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BB50AF" w14:textId="77777777" w:rsidR="00DC1FE5" w:rsidRPr="001A2B7A" w:rsidRDefault="00DC1FE5" w:rsidP="00CF1E74">
      <w:pPr>
        <w:autoSpaceDE w:val="0"/>
        <w:autoSpaceDN w:val="0"/>
        <w:adjustRightInd w:val="0"/>
        <w:spacing w:after="0" w:line="240" w:lineRule="auto"/>
        <w:jc w:val="center"/>
        <w:rPr>
          <w:rFonts w:cs="Calibri"/>
          <w:sz w:val="32"/>
          <w:szCs w:val="32"/>
        </w:rPr>
      </w:pPr>
    </w:p>
    <w:p w14:paraId="0E1AFD83" w14:textId="10E019D0" w:rsidR="001879B5" w:rsidRPr="001879B5" w:rsidRDefault="001879B5" w:rsidP="001879B5">
      <w:pPr>
        <w:spacing w:after="0"/>
        <w:jc w:val="center"/>
        <w:rPr>
          <w:rFonts w:asciiTheme="minorHAnsi" w:hAnsiTheme="minorHAnsi"/>
          <w:b/>
          <w:sz w:val="32"/>
          <w:szCs w:val="32"/>
        </w:rPr>
      </w:pPr>
      <w:r w:rsidRPr="001879B5">
        <w:rPr>
          <w:rFonts w:asciiTheme="minorHAnsi" w:hAnsiTheme="minorHAnsi"/>
          <w:b/>
          <w:sz w:val="32"/>
          <w:szCs w:val="32"/>
        </w:rPr>
        <w:t>Projeto elaborado é projeto modificado?</w:t>
      </w:r>
    </w:p>
    <w:p w14:paraId="3C7C5239" w14:textId="596E50A2" w:rsidR="001879B5" w:rsidRPr="001879B5" w:rsidRDefault="00B95E12" w:rsidP="001879B5">
      <w:pPr>
        <w:spacing w:after="0"/>
        <w:jc w:val="center"/>
        <w:rPr>
          <w:rFonts w:asciiTheme="minorHAnsi" w:hAnsiTheme="minorHAnsi"/>
          <w:b/>
          <w:sz w:val="32"/>
          <w:szCs w:val="32"/>
        </w:rPr>
      </w:pPr>
      <w:r>
        <w:rPr>
          <w:rFonts w:asciiTheme="minorHAnsi" w:hAnsiTheme="minorHAnsi"/>
          <w:b/>
          <w:sz w:val="32"/>
          <w:szCs w:val="32"/>
        </w:rPr>
        <w:t>P</w:t>
      </w:r>
      <w:r w:rsidR="001879B5" w:rsidRPr="001879B5">
        <w:rPr>
          <w:rFonts w:asciiTheme="minorHAnsi" w:hAnsiTheme="minorHAnsi"/>
          <w:b/>
          <w:sz w:val="32"/>
          <w:szCs w:val="32"/>
        </w:rPr>
        <w:t xml:space="preserve">rojetos arquitetônicos do campus central da </w:t>
      </w:r>
      <w:r w:rsidR="001879B5">
        <w:rPr>
          <w:rFonts w:asciiTheme="minorHAnsi" w:hAnsiTheme="minorHAnsi"/>
          <w:b/>
          <w:sz w:val="32"/>
          <w:szCs w:val="32"/>
        </w:rPr>
        <w:t>UFRN</w:t>
      </w:r>
      <w:r w:rsidR="001879B5" w:rsidRPr="001879B5">
        <w:rPr>
          <w:rFonts w:asciiTheme="minorHAnsi" w:hAnsiTheme="minorHAnsi"/>
          <w:b/>
          <w:sz w:val="32"/>
          <w:szCs w:val="32"/>
        </w:rPr>
        <w:t xml:space="preserve"> modificados durante a cons</w:t>
      </w:r>
      <w:r w:rsidR="00A75CFC">
        <w:rPr>
          <w:rFonts w:asciiTheme="minorHAnsi" w:hAnsiTheme="minorHAnsi"/>
          <w:b/>
          <w:sz w:val="32"/>
          <w:szCs w:val="32"/>
        </w:rPr>
        <w:t>trução no período de 2008 a 2016</w:t>
      </w:r>
    </w:p>
    <w:p w14:paraId="3853AA68" w14:textId="77777777" w:rsidR="00863708" w:rsidRPr="003F4FF8" w:rsidRDefault="00863708" w:rsidP="00CF1E74">
      <w:pPr>
        <w:autoSpaceDE w:val="0"/>
        <w:autoSpaceDN w:val="0"/>
        <w:adjustRightInd w:val="0"/>
        <w:spacing w:after="0" w:line="240" w:lineRule="auto"/>
        <w:jc w:val="center"/>
        <w:rPr>
          <w:rFonts w:cs="Calibri"/>
          <w:sz w:val="24"/>
          <w:szCs w:val="24"/>
        </w:rPr>
      </w:pPr>
    </w:p>
    <w:p w14:paraId="6BDC8DC7" w14:textId="062C3E33" w:rsidR="009217AD" w:rsidRPr="009217AD" w:rsidRDefault="009217AD" w:rsidP="00CF1E74">
      <w:pPr>
        <w:autoSpaceDE w:val="0"/>
        <w:autoSpaceDN w:val="0"/>
        <w:adjustRightInd w:val="0"/>
        <w:spacing w:after="0" w:line="240" w:lineRule="auto"/>
        <w:jc w:val="center"/>
        <w:rPr>
          <w:rFonts w:cs="Calibri"/>
          <w:sz w:val="24"/>
          <w:szCs w:val="24"/>
          <w:vertAlign w:val="superscript"/>
        </w:rPr>
      </w:pPr>
      <w:r w:rsidRPr="009217AD">
        <w:rPr>
          <w:rFonts w:cs="Calibri"/>
          <w:sz w:val="24"/>
          <w:szCs w:val="24"/>
        </w:rPr>
        <w:t>Laura Hernandes</w:t>
      </w:r>
    </w:p>
    <w:p w14:paraId="7D5F9DE2" w14:textId="70DDC97C" w:rsidR="00FD264B" w:rsidRDefault="00AD2674" w:rsidP="00AD2674">
      <w:pPr>
        <w:tabs>
          <w:tab w:val="center" w:pos="5233"/>
          <w:tab w:val="right" w:pos="10466"/>
        </w:tabs>
        <w:autoSpaceDE w:val="0"/>
        <w:autoSpaceDN w:val="0"/>
        <w:adjustRightInd w:val="0"/>
        <w:spacing w:after="0" w:line="240" w:lineRule="auto"/>
        <w:rPr>
          <w:rFonts w:cs="Calibri"/>
          <w:color w:val="BFBFBF"/>
          <w:sz w:val="20"/>
          <w:szCs w:val="20"/>
        </w:rPr>
      </w:pPr>
      <w:r w:rsidRPr="003F4FF8">
        <w:rPr>
          <w:rFonts w:cs="Calibri"/>
          <w:sz w:val="20"/>
          <w:szCs w:val="20"/>
        </w:rPr>
        <w:tab/>
      </w:r>
      <w:r w:rsidR="001A3B6A">
        <w:rPr>
          <w:rFonts w:cs="Calibri"/>
          <w:sz w:val="20"/>
          <w:szCs w:val="20"/>
        </w:rPr>
        <w:t xml:space="preserve">Contato: </w:t>
      </w:r>
      <w:r w:rsidR="00A75CFC">
        <w:rPr>
          <w:rFonts w:cs="Calibri"/>
          <w:sz w:val="20"/>
          <w:szCs w:val="20"/>
        </w:rPr>
        <w:t>laurinhahernandes@hotmail.com</w:t>
      </w:r>
    </w:p>
    <w:p w14:paraId="5838EA99" w14:textId="77777777" w:rsidR="00D22DFD" w:rsidRDefault="00D22DFD" w:rsidP="00AD2674">
      <w:pPr>
        <w:tabs>
          <w:tab w:val="center" w:pos="5233"/>
          <w:tab w:val="right" w:pos="10466"/>
        </w:tabs>
        <w:autoSpaceDE w:val="0"/>
        <w:autoSpaceDN w:val="0"/>
        <w:adjustRightInd w:val="0"/>
        <w:spacing w:after="0" w:line="240" w:lineRule="auto"/>
        <w:rPr>
          <w:rFonts w:cs="Calibri"/>
          <w:color w:val="BFBFBF"/>
          <w:sz w:val="20"/>
          <w:szCs w:val="20"/>
        </w:rPr>
      </w:pPr>
    </w:p>
    <w:p w14:paraId="1A8CE765" w14:textId="46793397" w:rsidR="00D22DFD" w:rsidRPr="00A75CFC" w:rsidRDefault="00A75CFC" w:rsidP="00A75CFC">
      <w:pPr>
        <w:spacing w:after="0" w:line="240" w:lineRule="auto"/>
        <w:jc w:val="center"/>
        <w:rPr>
          <w:rFonts w:ascii="Times New Roman" w:hAnsi="Times New Roman"/>
          <w:sz w:val="24"/>
          <w:szCs w:val="24"/>
        </w:rPr>
      </w:pPr>
      <w:r w:rsidRPr="00A75CFC">
        <w:rPr>
          <w:rFonts w:asciiTheme="minorHAnsi" w:hAnsiTheme="minorHAnsi"/>
        </w:rPr>
        <w:t>Linha de pesquisa - Projeto de Arquitetura</w:t>
      </w:r>
    </w:p>
    <w:p w14:paraId="2A95D22D" w14:textId="77777777" w:rsidR="00DC1FE5" w:rsidRPr="003F4FF8" w:rsidRDefault="00DC1FE5" w:rsidP="00AD2674">
      <w:pPr>
        <w:tabs>
          <w:tab w:val="center" w:pos="5233"/>
          <w:tab w:val="right" w:pos="10466"/>
        </w:tabs>
        <w:autoSpaceDE w:val="0"/>
        <w:autoSpaceDN w:val="0"/>
        <w:adjustRightInd w:val="0"/>
        <w:spacing w:after="0" w:line="240" w:lineRule="auto"/>
        <w:rPr>
          <w:rFonts w:cs="Calibri"/>
          <w:sz w:val="20"/>
          <w:szCs w:val="20"/>
        </w:rPr>
      </w:pPr>
    </w:p>
    <w:p w14:paraId="50ACE2EF" w14:textId="77777777" w:rsidR="00CF1E74" w:rsidRPr="003F4FF8" w:rsidRDefault="00C12F16" w:rsidP="00BC65CB">
      <w:pPr>
        <w:tabs>
          <w:tab w:val="center" w:pos="5233"/>
          <w:tab w:val="right" w:pos="10466"/>
        </w:tabs>
        <w:autoSpaceDE w:val="0"/>
        <w:autoSpaceDN w:val="0"/>
        <w:adjustRightInd w:val="0"/>
        <w:spacing w:after="0" w:line="240" w:lineRule="auto"/>
        <w:rPr>
          <w:rFonts w:cs="Calibri"/>
          <w:sz w:val="24"/>
          <w:szCs w:val="24"/>
        </w:rPr>
      </w:pPr>
      <w:r>
        <w:rPr>
          <w:rFonts w:cs="Calibri"/>
          <w:noProof/>
          <w:sz w:val="24"/>
          <w:szCs w:val="24"/>
          <w:lang w:eastAsia="pt-BR"/>
        </w:rPr>
        <mc:AlternateContent>
          <mc:Choice Requires="wps">
            <w:drawing>
              <wp:anchor distT="0" distB="0" distL="114300" distR="114300" simplePos="0" relativeHeight="251657728" behindDoc="0" locked="0" layoutInCell="1" allowOverlap="1" wp14:anchorId="3A8A902A" wp14:editId="70C95C71">
                <wp:simplePos x="0" y="0"/>
                <wp:positionH relativeFrom="column">
                  <wp:posOffset>50800</wp:posOffset>
                </wp:positionH>
                <wp:positionV relativeFrom="paragraph">
                  <wp:posOffset>74930</wp:posOffset>
                </wp:positionV>
                <wp:extent cx="6686550" cy="0"/>
                <wp:effectExtent l="12700" t="8255" r="6350" b="10795"/>
                <wp:wrapNone/>
                <wp:docPr id="7"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86550" cy="0"/>
                        </a:xfrm>
                        <a:prstGeom prst="line">
                          <a:avLst/>
                        </a:prstGeom>
                        <a:noFill/>
                        <a:ln w="12700">
                          <a:solidFill>
                            <a:srgbClr val="938953"/>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1B3C8B78" id="Conector reto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4pt,5.9pt" to="530.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" strokecolor="#938953" strokeweight="1pt"/>
            </w:pict>
          </mc:Fallback>
        </mc:AlternateContent>
      </w:r>
    </w:p>
    <w:p w14:paraId="138ADBD2" w14:textId="77777777" w:rsidR="007B2EAF" w:rsidRDefault="007B2EAF" w:rsidP="00CF1E74">
      <w:pPr>
        <w:autoSpaceDE w:val="0"/>
        <w:autoSpaceDN w:val="0"/>
        <w:adjustRightInd w:val="0"/>
        <w:spacing w:after="0" w:line="240" w:lineRule="auto"/>
        <w:rPr>
          <w:rFonts w:cs="Calibri"/>
          <w:sz w:val="24"/>
          <w:szCs w:val="24"/>
        </w:rPr>
        <w:sectPr w:rsidR="007B2EAF" w:rsidSect="00FD264B">
          <w:headerReference w:type="even" r:id="rId8"/>
          <w:headerReference w:type="default" r:id="rId9"/>
          <w:footerReference w:type="even" r:id="rId10"/>
          <w:footerReference w:type="default" r:id="rId11"/>
          <w:pgSz w:w="11906" w:h="16838"/>
          <w:pgMar w:top="720" w:right="720" w:bottom="720" w:left="720" w:header="708" w:footer="708" w:gutter="0"/>
          <w:cols w:space="708"/>
          <w:docGrid w:linePitch="360"/>
        </w:sectPr>
      </w:pPr>
    </w:p>
    <w:p w14:paraId="511FB778" w14:textId="36CEF34D" w:rsidR="00CF1E74" w:rsidRPr="0020318F" w:rsidRDefault="00CF1E74" w:rsidP="007B2EAF">
      <w:pPr>
        <w:autoSpaceDE w:val="0"/>
        <w:autoSpaceDN w:val="0"/>
        <w:adjustRightInd w:val="0"/>
        <w:spacing w:after="0" w:line="240" w:lineRule="auto"/>
        <w:rPr>
          <w:rFonts w:cs="Calibri"/>
          <w:color w:val="BFBFBF"/>
          <w:sz w:val="24"/>
          <w:szCs w:val="24"/>
        </w:rPr>
      </w:pPr>
      <w:r w:rsidRPr="00863708">
        <w:rPr>
          <w:rFonts w:cs="Calibri"/>
          <w:b/>
          <w:sz w:val="24"/>
          <w:szCs w:val="24"/>
        </w:rPr>
        <w:lastRenderedPageBreak/>
        <w:t>INTRODUÇÃO</w:t>
      </w:r>
    </w:p>
    <w:p w14:paraId="48CE4891" w14:textId="77777777" w:rsidR="00CF1E74" w:rsidRPr="00852EDB" w:rsidRDefault="00CF1E74" w:rsidP="007B2EAF">
      <w:pPr>
        <w:autoSpaceDE w:val="0"/>
        <w:autoSpaceDN w:val="0"/>
        <w:adjustRightInd w:val="0"/>
        <w:spacing w:after="0" w:line="240" w:lineRule="auto"/>
        <w:rPr>
          <w:rFonts w:cs="Calibri"/>
        </w:rPr>
      </w:pPr>
    </w:p>
    <w:p w14:paraId="2B3933B9" w14:textId="7ECABBCD" w:rsidR="009217AD" w:rsidRDefault="001879B5" w:rsidP="007B2EAF">
      <w:pPr>
        <w:autoSpaceDE w:val="0"/>
        <w:autoSpaceDN w:val="0"/>
        <w:adjustRightInd w:val="0"/>
        <w:spacing w:after="0" w:line="240" w:lineRule="auto"/>
        <w:jc w:val="both"/>
        <w:rPr>
          <w:rFonts w:asciiTheme="minorHAnsi" w:hAnsiTheme="minorHAnsi"/>
        </w:rPr>
      </w:pPr>
      <w:r w:rsidRPr="001879B5">
        <w:rPr>
          <w:rFonts w:asciiTheme="minorHAnsi" w:hAnsiTheme="minorHAnsi"/>
        </w:rPr>
        <w:t xml:space="preserve">O projeto arquitetônico e suas orientações nem sempre são fielmente executadas. Através de observações baseadas no campo prático da profissão, notou-se que há frequentemente modificações nos projetos arquitetônicos executivos durante a etapa da construção. Muitas vezes, tais modificações ocasionam diversos entraves, como: alteração de projetos complementares para compatibilização com a nova arquitetura, interrupção da execução até a resolução definitiva do projeto, desperdício de material, trabalho extra da mão-de-obra, aditivos nos contratos de execução, dentre outros. </w:t>
      </w:r>
    </w:p>
    <w:p w14:paraId="340EC87A" w14:textId="77777777" w:rsidR="009217AD" w:rsidRDefault="009217AD" w:rsidP="007B2EAF">
      <w:pPr>
        <w:autoSpaceDE w:val="0"/>
        <w:autoSpaceDN w:val="0"/>
        <w:adjustRightInd w:val="0"/>
        <w:spacing w:after="0" w:line="240" w:lineRule="auto"/>
        <w:jc w:val="both"/>
        <w:rPr>
          <w:rFonts w:asciiTheme="minorHAnsi" w:hAnsiTheme="minorHAnsi"/>
        </w:rPr>
      </w:pPr>
    </w:p>
    <w:p w14:paraId="584ED085" w14:textId="77777777" w:rsidR="00B95E12" w:rsidRDefault="00B95E12" w:rsidP="007B2EAF">
      <w:pPr>
        <w:autoSpaceDE w:val="0"/>
        <w:autoSpaceDN w:val="0"/>
        <w:adjustRightInd w:val="0"/>
        <w:spacing w:after="0" w:line="240" w:lineRule="auto"/>
        <w:jc w:val="both"/>
        <w:rPr>
          <w:rFonts w:asciiTheme="minorHAnsi" w:hAnsiTheme="minorHAnsi"/>
        </w:rPr>
      </w:pPr>
      <w:r>
        <w:rPr>
          <w:rFonts w:asciiTheme="minorHAnsi" w:hAnsiTheme="minorHAnsi"/>
        </w:rPr>
        <w:t>A</w:t>
      </w:r>
      <w:r w:rsidR="001879B5" w:rsidRPr="001879B5">
        <w:rPr>
          <w:rFonts w:asciiTheme="minorHAnsi" w:hAnsiTheme="minorHAnsi"/>
        </w:rPr>
        <w:t xml:space="preserve">credita-se que fatores de ordem técnica, financeira e temporal, de modo que relacionados à gestão dos processos de projeto, interferem na execução dos projetos arquitetônicos executivos, os quais são modificados durante a construção. </w:t>
      </w:r>
    </w:p>
    <w:p w14:paraId="0C58A2F6" w14:textId="77777777" w:rsidR="00B95E12" w:rsidRDefault="00B95E12" w:rsidP="007B2EAF">
      <w:pPr>
        <w:autoSpaceDE w:val="0"/>
        <w:autoSpaceDN w:val="0"/>
        <w:adjustRightInd w:val="0"/>
        <w:spacing w:after="0" w:line="240" w:lineRule="auto"/>
        <w:jc w:val="both"/>
        <w:rPr>
          <w:rFonts w:asciiTheme="minorHAnsi" w:hAnsiTheme="minorHAnsi"/>
        </w:rPr>
      </w:pPr>
    </w:p>
    <w:p w14:paraId="20983CB3" w14:textId="77777777" w:rsidR="00BE6934" w:rsidRPr="00B95E12" w:rsidRDefault="001879B5" w:rsidP="00BE6934">
      <w:pPr>
        <w:autoSpaceDE w:val="0"/>
        <w:autoSpaceDN w:val="0"/>
        <w:adjustRightInd w:val="0"/>
        <w:spacing w:after="0" w:line="240" w:lineRule="auto"/>
        <w:jc w:val="both"/>
        <w:rPr>
          <w:rFonts w:asciiTheme="minorHAnsi" w:hAnsiTheme="minorHAnsi"/>
        </w:rPr>
      </w:pPr>
      <w:r w:rsidRPr="001879B5">
        <w:rPr>
          <w:rFonts w:asciiTheme="minorHAnsi" w:hAnsiTheme="minorHAnsi"/>
        </w:rPr>
        <w:t>O campus central da UFRN, localizado no município de Natal, foi escolhido como recorte espacial pela quantidade e diversidade de novas edificações, e pela possibilidade de acesso às informações de projetos arquitetônicos e obras junto à Superintendência de Infraestrutura da Universidade.</w:t>
      </w:r>
      <w:r w:rsidR="00B95E12">
        <w:rPr>
          <w:rFonts w:asciiTheme="minorHAnsi" w:hAnsiTheme="minorHAnsi"/>
        </w:rPr>
        <w:t xml:space="preserve"> </w:t>
      </w:r>
      <w:r w:rsidR="00BE6934" w:rsidRPr="00B95E12">
        <w:rPr>
          <w:rFonts w:asciiTheme="minorHAnsi" w:hAnsiTheme="minorHAnsi"/>
        </w:rPr>
        <w:t>De acordo com um levantamento preliminar, só no campus central da UFRN, no município de Natal, foram construídas aproximadamente 45 novas edificações nos últimos cinco anos (2010-2014).</w:t>
      </w:r>
    </w:p>
    <w:p w14:paraId="34D17BB5" w14:textId="77777777" w:rsidR="00BE6934" w:rsidRDefault="00BE6934" w:rsidP="00500FBD">
      <w:pPr>
        <w:spacing w:after="0" w:line="240" w:lineRule="auto"/>
        <w:jc w:val="both"/>
        <w:rPr>
          <w:rFonts w:asciiTheme="minorHAnsi" w:hAnsiTheme="minorHAnsi"/>
        </w:rPr>
      </w:pPr>
    </w:p>
    <w:p w14:paraId="25D294E6" w14:textId="63839BEE" w:rsidR="00500FBD" w:rsidRPr="00500FBD" w:rsidRDefault="00B95E12" w:rsidP="00500FBD">
      <w:pPr>
        <w:spacing w:after="0" w:line="240" w:lineRule="auto"/>
        <w:jc w:val="both"/>
        <w:rPr>
          <w:rFonts w:asciiTheme="minorHAnsi" w:hAnsiTheme="minorHAnsi"/>
        </w:rPr>
      </w:pPr>
      <w:r>
        <w:rPr>
          <w:rFonts w:asciiTheme="minorHAnsi" w:hAnsiTheme="minorHAnsi"/>
        </w:rPr>
        <w:t>O recorte temporal (2008 a 2016</w:t>
      </w:r>
      <w:r w:rsidR="001879B5" w:rsidRPr="001879B5">
        <w:rPr>
          <w:rFonts w:asciiTheme="minorHAnsi" w:hAnsiTheme="minorHAnsi"/>
        </w:rPr>
        <w:t>) foi definido de acordo com os tipos de obras encontradas nesse período</w:t>
      </w:r>
      <w:r w:rsidR="00500FBD">
        <w:rPr>
          <w:rFonts w:asciiTheme="minorHAnsi" w:hAnsiTheme="minorHAnsi"/>
        </w:rPr>
        <w:t xml:space="preserve">. </w:t>
      </w:r>
      <w:r w:rsidR="00500FBD" w:rsidRPr="00500FBD">
        <w:rPr>
          <w:rFonts w:asciiTheme="minorHAnsi" w:hAnsiTheme="minorHAnsi"/>
        </w:rPr>
        <w:t xml:space="preserve">Como o recurso do REUNI começou a ser investido em 2008, muitos projetos de novas obras foram elaborados a </w:t>
      </w:r>
      <w:r w:rsidR="00500FBD" w:rsidRPr="00500FBD">
        <w:rPr>
          <w:rFonts w:asciiTheme="minorHAnsi" w:hAnsiTheme="minorHAnsi"/>
        </w:rPr>
        <w:lastRenderedPageBreak/>
        <w:t>partir de então. Além disso, um recorte maior sairia do foco deste trabalho, que busca projetos elaborados e modificados na construção, excluindo os projetos modifi</w:t>
      </w:r>
      <w:r w:rsidR="00500FBD">
        <w:rPr>
          <w:rFonts w:asciiTheme="minorHAnsi" w:hAnsiTheme="minorHAnsi"/>
        </w:rPr>
        <w:t>cados posteriormente (reformas).</w:t>
      </w:r>
    </w:p>
    <w:p w14:paraId="224CC0C7" w14:textId="77777777" w:rsidR="00500FBD" w:rsidRDefault="00500FBD" w:rsidP="007B2EAF">
      <w:pPr>
        <w:autoSpaceDE w:val="0"/>
        <w:autoSpaceDN w:val="0"/>
        <w:adjustRightInd w:val="0"/>
        <w:spacing w:after="0" w:line="240" w:lineRule="auto"/>
        <w:jc w:val="both"/>
        <w:rPr>
          <w:rFonts w:asciiTheme="minorHAnsi" w:hAnsiTheme="minorHAnsi"/>
        </w:rPr>
      </w:pPr>
    </w:p>
    <w:p w14:paraId="336B4AEB" w14:textId="4AEBDBB3" w:rsidR="008E7FE9" w:rsidRPr="008E7FE9" w:rsidRDefault="008E7FE9" w:rsidP="007B2EAF">
      <w:pPr>
        <w:autoSpaceDE w:val="0"/>
        <w:autoSpaceDN w:val="0"/>
        <w:adjustRightInd w:val="0"/>
        <w:spacing w:after="0" w:line="240" w:lineRule="auto"/>
        <w:jc w:val="both"/>
        <w:rPr>
          <w:rFonts w:asciiTheme="minorHAnsi" w:hAnsiTheme="minorHAnsi" w:cs="Calibri"/>
        </w:rPr>
      </w:pPr>
      <w:r>
        <w:rPr>
          <w:rFonts w:asciiTheme="minorHAnsi" w:hAnsiTheme="minorHAnsi"/>
        </w:rPr>
        <w:t>O trabalho aqui apresentado é um recorte inicial da dissertação</w:t>
      </w:r>
      <w:r w:rsidRPr="008E7FE9">
        <w:rPr>
          <w:rFonts w:asciiTheme="minorHAnsi" w:hAnsiTheme="minorHAnsi"/>
          <w:bCs/>
        </w:rPr>
        <w:t xml:space="preserve"> </w:t>
      </w:r>
      <w:r>
        <w:rPr>
          <w:rFonts w:asciiTheme="minorHAnsi" w:hAnsiTheme="minorHAnsi"/>
          <w:bCs/>
        </w:rPr>
        <w:t xml:space="preserve">que está sendo desenvolvida no </w:t>
      </w:r>
      <w:r w:rsidRPr="008E7FE9">
        <w:rPr>
          <w:rFonts w:asciiTheme="minorHAnsi" w:hAnsiTheme="minorHAnsi"/>
          <w:bCs/>
        </w:rPr>
        <w:t xml:space="preserve">mestrado acadêmico do Programa de Pós-Graduação em Arquitetura e Urbanismo, da Universidade Federal do Rio </w:t>
      </w:r>
      <w:r w:rsidR="00B95E12">
        <w:rPr>
          <w:rFonts w:asciiTheme="minorHAnsi" w:hAnsiTheme="minorHAnsi"/>
          <w:bCs/>
        </w:rPr>
        <w:t xml:space="preserve">Grande do Norte (UFRN). Ao final da dissertação, pretende-se entender </w:t>
      </w:r>
      <w:r w:rsidR="00B95E12">
        <w:rPr>
          <w:rFonts w:asciiTheme="minorHAnsi" w:hAnsiTheme="minorHAnsi"/>
        </w:rPr>
        <w:t>porquê</w:t>
      </w:r>
      <w:r w:rsidR="00B95E12" w:rsidRPr="00B95E12">
        <w:rPr>
          <w:rFonts w:asciiTheme="minorHAnsi" w:hAnsiTheme="minorHAnsi"/>
        </w:rPr>
        <w:t xml:space="preserve"> projetos arquitetônicos executivos são modificados durante a execução da obra e que fatores são responsáveis por estas modificações</w:t>
      </w:r>
      <w:r w:rsidR="00B95E12" w:rsidRPr="00B95E12">
        <w:rPr>
          <w:rFonts w:asciiTheme="minorHAnsi" w:hAnsiTheme="minorHAnsi"/>
        </w:rPr>
        <w:t>.</w:t>
      </w:r>
    </w:p>
    <w:p w14:paraId="6FEE7E96" w14:textId="77777777" w:rsidR="00CF1E74" w:rsidRPr="003F4FF8" w:rsidRDefault="00CF1E74" w:rsidP="007B2EAF">
      <w:pPr>
        <w:autoSpaceDE w:val="0"/>
        <w:autoSpaceDN w:val="0"/>
        <w:adjustRightInd w:val="0"/>
        <w:spacing w:after="0" w:line="240" w:lineRule="auto"/>
        <w:rPr>
          <w:rFonts w:cs="Calibri"/>
          <w:sz w:val="24"/>
          <w:szCs w:val="24"/>
        </w:rPr>
      </w:pPr>
    </w:p>
    <w:p w14:paraId="2B7B42DE" w14:textId="06E5BD2C" w:rsidR="00CF1E74" w:rsidRPr="003F4FF8" w:rsidRDefault="00CF1E74" w:rsidP="007B2EAF">
      <w:pPr>
        <w:autoSpaceDE w:val="0"/>
        <w:autoSpaceDN w:val="0"/>
        <w:adjustRightInd w:val="0"/>
        <w:spacing w:after="0" w:line="240" w:lineRule="auto"/>
        <w:rPr>
          <w:rFonts w:cs="Calibri"/>
          <w:sz w:val="24"/>
          <w:szCs w:val="24"/>
        </w:rPr>
      </w:pPr>
      <w:r w:rsidRPr="0020318F">
        <w:rPr>
          <w:rFonts w:cs="Calibri"/>
          <w:b/>
          <w:sz w:val="24"/>
          <w:szCs w:val="24"/>
        </w:rPr>
        <w:t>OBJETIVO</w:t>
      </w:r>
    </w:p>
    <w:p w14:paraId="32C11A96" w14:textId="77777777" w:rsidR="00863708" w:rsidRDefault="00863708" w:rsidP="007B2EAF">
      <w:pPr>
        <w:autoSpaceDE w:val="0"/>
        <w:autoSpaceDN w:val="0"/>
        <w:adjustRightInd w:val="0"/>
        <w:spacing w:after="0" w:line="240" w:lineRule="auto"/>
        <w:rPr>
          <w:rFonts w:cs="Calibri"/>
          <w:sz w:val="24"/>
          <w:szCs w:val="24"/>
        </w:rPr>
      </w:pPr>
    </w:p>
    <w:p w14:paraId="061CB879" w14:textId="12D4DCD3" w:rsidR="001879B5" w:rsidRPr="00EA1D08" w:rsidRDefault="001879B5" w:rsidP="00D055D1">
      <w:pPr>
        <w:autoSpaceDE w:val="0"/>
        <w:autoSpaceDN w:val="0"/>
        <w:adjustRightInd w:val="0"/>
        <w:spacing w:after="0" w:line="240" w:lineRule="auto"/>
        <w:jc w:val="both"/>
        <w:rPr>
          <w:rFonts w:asciiTheme="minorHAnsi" w:hAnsiTheme="minorHAnsi"/>
        </w:rPr>
      </w:pPr>
      <w:r w:rsidRPr="00EA1D08">
        <w:rPr>
          <w:rFonts w:asciiTheme="minorHAnsi" w:hAnsiTheme="minorHAnsi"/>
        </w:rPr>
        <w:t>Compreender os motivos pelos quais os projetos arquitetônicos do campus central da UFRN são modificados durante a execução da obra, contribuindo, assim, para evitar desperdícios de recursos humanos e materiais.</w:t>
      </w:r>
      <w:bookmarkStart w:id="0" w:name="_Toc419835010"/>
      <w:r w:rsidRPr="00EA1D08">
        <w:rPr>
          <w:rFonts w:asciiTheme="minorHAnsi" w:hAnsiTheme="minorHAnsi"/>
        </w:rPr>
        <w:t xml:space="preserve"> </w:t>
      </w:r>
    </w:p>
    <w:p w14:paraId="5144EDA4" w14:textId="77777777" w:rsidR="001879B5" w:rsidRDefault="001879B5" w:rsidP="00D055D1">
      <w:pPr>
        <w:autoSpaceDE w:val="0"/>
        <w:autoSpaceDN w:val="0"/>
        <w:adjustRightInd w:val="0"/>
        <w:spacing w:after="0" w:line="240" w:lineRule="auto"/>
        <w:jc w:val="both"/>
      </w:pPr>
    </w:p>
    <w:bookmarkEnd w:id="0"/>
    <w:p w14:paraId="167423B9" w14:textId="482AA933" w:rsidR="00CF1E74" w:rsidRPr="003F4FF8" w:rsidRDefault="009F1EF8" w:rsidP="007B2EAF">
      <w:pPr>
        <w:autoSpaceDE w:val="0"/>
        <w:autoSpaceDN w:val="0"/>
        <w:adjustRightInd w:val="0"/>
        <w:spacing w:after="0" w:line="240" w:lineRule="auto"/>
        <w:rPr>
          <w:rFonts w:cs="Calibri"/>
          <w:sz w:val="24"/>
          <w:szCs w:val="24"/>
        </w:rPr>
      </w:pPr>
      <w:r>
        <w:rPr>
          <w:rFonts w:cs="Calibri"/>
          <w:b/>
          <w:sz w:val="24"/>
          <w:szCs w:val="24"/>
        </w:rPr>
        <w:t>M</w:t>
      </w:r>
      <w:r w:rsidRPr="008374C7">
        <w:rPr>
          <w:rFonts w:cs="Calibri"/>
          <w:b/>
          <w:sz w:val="24"/>
          <w:szCs w:val="24"/>
        </w:rPr>
        <w:t>É</w:t>
      </w:r>
      <w:r w:rsidR="00CF1E74" w:rsidRPr="0020318F">
        <w:rPr>
          <w:rFonts w:cs="Calibri"/>
          <w:b/>
          <w:sz w:val="24"/>
          <w:szCs w:val="24"/>
        </w:rPr>
        <w:t>TODO</w:t>
      </w:r>
    </w:p>
    <w:p w14:paraId="008B2616" w14:textId="77777777" w:rsidR="00863708" w:rsidRDefault="00863708" w:rsidP="007B2EAF">
      <w:pPr>
        <w:autoSpaceDE w:val="0"/>
        <w:autoSpaceDN w:val="0"/>
        <w:adjustRightInd w:val="0"/>
        <w:spacing w:after="0" w:line="240" w:lineRule="auto"/>
        <w:rPr>
          <w:rFonts w:cs="Calibri"/>
          <w:sz w:val="24"/>
          <w:szCs w:val="24"/>
        </w:rPr>
      </w:pPr>
    </w:p>
    <w:p w14:paraId="6569E4DA" w14:textId="5FA82513" w:rsidR="001879B5" w:rsidRDefault="001879B5" w:rsidP="00D055D1">
      <w:pPr>
        <w:autoSpaceDE w:val="0"/>
        <w:autoSpaceDN w:val="0"/>
        <w:adjustRightInd w:val="0"/>
        <w:spacing w:after="0" w:line="240" w:lineRule="auto"/>
        <w:jc w:val="both"/>
      </w:pPr>
      <w:r w:rsidRPr="00EA1D08">
        <w:rPr>
          <w:rFonts w:asciiTheme="minorHAnsi" w:hAnsiTheme="minorHAnsi"/>
        </w:rPr>
        <w:t>Para obtenção dos dados, essencialmente de natureza qualitativa, serão empregados os seguintes métodos: pesquisa bibliográfica e estudo de caso. O estudo de caso único (Campus central da UFRN) tem múltiplas unidades de análise (edificações da UFRN pré-definidas para análise): Anexo à Biblioteca Central Zila Mamede (Zona central), Novo DEART (Zona 01), Ecologia (Zona 02), Novas Engenharias (Zona 03), NEPSA II (Zona 04), Instituto Metrópole Digital (Zona 05). Totalizando seis edificações para análise. Também serão pesquisadas fontes documentais: projetos arquitetônicos executivos,</w:t>
      </w:r>
      <w:r w:rsidRPr="001879B5">
        <w:t xml:space="preserve"> </w:t>
      </w:r>
      <w:r w:rsidRPr="001879B5">
        <w:lastRenderedPageBreak/>
        <w:t xml:space="preserve">relatórios realizados durante a construção da edificação, orçamentos, contratos e licitações. </w:t>
      </w:r>
    </w:p>
    <w:p w14:paraId="2AB5A76D" w14:textId="77777777" w:rsidR="001879B5" w:rsidRDefault="001879B5" w:rsidP="00D055D1">
      <w:pPr>
        <w:autoSpaceDE w:val="0"/>
        <w:autoSpaceDN w:val="0"/>
        <w:adjustRightInd w:val="0"/>
        <w:spacing w:after="0" w:line="240" w:lineRule="auto"/>
        <w:jc w:val="both"/>
      </w:pPr>
    </w:p>
    <w:p w14:paraId="7B7039A5" w14:textId="03D6D5DA" w:rsidR="00500FBD" w:rsidRPr="00B95E12" w:rsidRDefault="00500FBD" w:rsidP="00500FBD">
      <w:pPr>
        <w:autoSpaceDE w:val="0"/>
        <w:autoSpaceDN w:val="0"/>
        <w:adjustRightInd w:val="0"/>
        <w:spacing w:after="0" w:line="240" w:lineRule="auto"/>
        <w:rPr>
          <w:rFonts w:cs="Calibri"/>
          <w:sz w:val="20"/>
          <w:szCs w:val="20"/>
        </w:rPr>
      </w:pPr>
      <w:r w:rsidRPr="00B95E12">
        <w:rPr>
          <w:rFonts w:cs="Calibri"/>
          <w:sz w:val="20"/>
          <w:szCs w:val="20"/>
        </w:rPr>
        <w:t xml:space="preserve">Figura 1: </w:t>
      </w:r>
      <w:r w:rsidR="00EA1D08">
        <w:rPr>
          <w:rFonts w:cs="Calibri"/>
          <w:sz w:val="20"/>
          <w:szCs w:val="20"/>
        </w:rPr>
        <w:t>Edificações selecionadas para análise</w:t>
      </w:r>
    </w:p>
    <w:p w14:paraId="7B6CBF4D" w14:textId="77777777" w:rsidR="00500FBD" w:rsidRDefault="00500FBD" w:rsidP="00500FBD">
      <w:pPr>
        <w:autoSpaceDE w:val="0"/>
        <w:autoSpaceDN w:val="0"/>
        <w:adjustRightInd w:val="0"/>
        <w:spacing w:after="0" w:line="240" w:lineRule="auto"/>
        <w:rPr>
          <w:rFonts w:cs="Calibri"/>
          <w:sz w:val="24"/>
          <w:szCs w:val="24"/>
        </w:rPr>
      </w:pPr>
      <w:r>
        <w:rPr>
          <w:noProof/>
          <w:lang w:eastAsia="pt-BR"/>
        </w:rPr>
        <w:drawing>
          <wp:inline distT="0" distB="0" distL="0" distR="0" wp14:anchorId="4AF29CAE" wp14:editId="58719394">
            <wp:extent cx="3214197" cy="2457450"/>
            <wp:effectExtent l="0" t="0" r="571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22093" t="14674" r="25536" b="14113"/>
                    <a:stretch/>
                  </pic:blipFill>
                  <pic:spPr bwMode="auto">
                    <a:xfrm>
                      <a:off x="0" y="0"/>
                      <a:ext cx="3240455" cy="2477526"/>
                    </a:xfrm>
                    <a:prstGeom prst="rect">
                      <a:avLst/>
                    </a:prstGeom>
                    <a:ln>
                      <a:noFill/>
                    </a:ln>
                    <a:extLst>
                      <a:ext uri="{53640926-AAD7-44D8-BBD7-CCE9431645EC}">
                        <a14:shadowObscured xmlns:a14="http://schemas.microsoft.com/office/drawing/2010/main"/>
                      </a:ext>
                    </a:extLst>
                  </pic:spPr>
                </pic:pic>
              </a:graphicData>
            </a:graphic>
          </wp:inline>
        </w:drawing>
      </w:r>
    </w:p>
    <w:p w14:paraId="15F3F45F" w14:textId="6CE9A339" w:rsidR="00500FBD" w:rsidRPr="00B95E12" w:rsidRDefault="00500FBD" w:rsidP="00500FBD">
      <w:pPr>
        <w:autoSpaceDE w:val="0"/>
        <w:autoSpaceDN w:val="0"/>
        <w:adjustRightInd w:val="0"/>
        <w:spacing w:after="0" w:line="240" w:lineRule="auto"/>
        <w:rPr>
          <w:rFonts w:cs="Calibri"/>
          <w:sz w:val="20"/>
          <w:szCs w:val="20"/>
        </w:rPr>
      </w:pPr>
      <w:r w:rsidRPr="00B95E12">
        <w:rPr>
          <w:rFonts w:cs="Calibri"/>
          <w:sz w:val="20"/>
          <w:szCs w:val="20"/>
        </w:rPr>
        <w:t>Fonte:</w:t>
      </w:r>
      <w:r w:rsidR="00EA1D08">
        <w:rPr>
          <w:rFonts w:cs="Calibri"/>
          <w:sz w:val="20"/>
          <w:szCs w:val="20"/>
        </w:rPr>
        <w:t xml:space="preserve"> UFRN, 2014 </w:t>
      </w:r>
      <w:r w:rsidR="00803A67">
        <w:rPr>
          <w:rFonts w:cs="Calibri"/>
          <w:sz w:val="20"/>
          <w:szCs w:val="20"/>
        </w:rPr>
        <w:t xml:space="preserve">- </w:t>
      </w:r>
      <w:r w:rsidR="00EA1D08">
        <w:rPr>
          <w:rFonts w:cs="Calibri"/>
          <w:sz w:val="20"/>
          <w:szCs w:val="20"/>
        </w:rPr>
        <w:t>Modificado por HERNANDES</w:t>
      </w:r>
      <w:r w:rsidR="00803A67">
        <w:rPr>
          <w:rFonts w:cs="Calibri"/>
          <w:sz w:val="20"/>
          <w:szCs w:val="20"/>
        </w:rPr>
        <w:t>, 2015</w:t>
      </w:r>
      <w:r w:rsidR="00EA1D08">
        <w:rPr>
          <w:rFonts w:cs="Calibri"/>
          <w:sz w:val="20"/>
          <w:szCs w:val="20"/>
        </w:rPr>
        <w:t>.</w:t>
      </w:r>
    </w:p>
    <w:p w14:paraId="46DBDB13" w14:textId="77777777" w:rsidR="00500FBD" w:rsidRDefault="00500FBD" w:rsidP="00D055D1">
      <w:pPr>
        <w:autoSpaceDE w:val="0"/>
        <w:autoSpaceDN w:val="0"/>
        <w:adjustRightInd w:val="0"/>
        <w:spacing w:after="0" w:line="240" w:lineRule="auto"/>
        <w:jc w:val="both"/>
      </w:pPr>
    </w:p>
    <w:p w14:paraId="3FE1164D" w14:textId="27F03601" w:rsidR="00864539" w:rsidRDefault="00864539" w:rsidP="00864539">
      <w:pPr>
        <w:autoSpaceDE w:val="0"/>
        <w:autoSpaceDN w:val="0"/>
        <w:adjustRightInd w:val="0"/>
        <w:spacing w:after="0" w:line="240" w:lineRule="auto"/>
        <w:jc w:val="both"/>
        <w:rPr>
          <w:rFonts w:cs="Calibri"/>
          <w:sz w:val="20"/>
          <w:szCs w:val="20"/>
        </w:rPr>
      </w:pPr>
      <w:r w:rsidRPr="00B95E12">
        <w:rPr>
          <w:rFonts w:cs="Calibri"/>
          <w:sz w:val="20"/>
          <w:szCs w:val="20"/>
        </w:rPr>
        <w:t xml:space="preserve">Figura </w:t>
      </w:r>
      <w:r w:rsidR="001F46A9">
        <w:rPr>
          <w:rFonts w:cs="Calibri"/>
          <w:sz w:val="20"/>
          <w:szCs w:val="20"/>
        </w:rPr>
        <w:t>2</w:t>
      </w:r>
      <w:r w:rsidRPr="00B95E12">
        <w:rPr>
          <w:rFonts w:cs="Calibri"/>
          <w:sz w:val="20"/>
          <w:szCs w:val="20"/>
        </w:rPr>
        <w:t>:</w:t>
      </w:r>
      <w:r>
        <w:rPr>
          <w:rFonts w:cs="Calibri"/>
          <w:sz w:val="20"/>
          <w:szCs w:val="20"/>
        </w:rPr>
        <w:t xml:space="preserve"> </w:t>
      </w:r>
      <w:r w:rsidR="001F46A9">
        <w:rPr>
          <w:rFonts w:cs="Calibri"/>
          <w:sz w:val="20"/>
          <w:szCs w:val="20"/>
        </w:rPr>
        <w:t>Quadro resumo das informações sobre os projetos para análise</w:t>
      </w:r>
    </w:p>
    <w:tbl>
      <w:tblPr>
        <w:tblpPr w:leftFromText="141" w:rightFromText="141" w:vertAnchor="text" w:horzAnchor="margin" w:tblpY="26"/>
        <w:tblW w:w="5230" w:type="dxa"/>
        <w:tblCellMar>
          <w:left w:w="0" w:type="dxa"/>
          <w:right w:w="0" w:type="dxa"/>
        </w:tblCellMar>
        <w:tblLook w:val="04A0" w:firstRow="1" w:lastRow="0" w:firstColumn="1" w:lastColumn="0" w:noHBand="0" w:noVBand="1"/>
      </w:tblPr>
      <w:tblGrid>
        <w:gridCol w:w="529"/>
        <w:gridCol w:w="808"/>
        <w:gridCol w:w="575"/>
        <w:gridCol w:w="525"/>
        <w:gridCol w:w="643"/>
        <w:gridCol w:w="662"/>
        <w:gridCol w:w="563"/>
        <w:gridCol w:w="421"/>
        <w:gridCol w:w="504"/>
      </w:tblGrid>
      <w:tr w:rsidR="00864539" w:rsidRPr="00EF14A0" w14:paraId="7643F775" w14:textId="77777777" w:rsidTr="00864539">
        <w:trPr>
          <w:trHeight w:val="300"/>
        </w:trPr>
        <w:tc>
          <w:tcPr>
            <w:tcW w:w="523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8B8BD" w14:textId="77777777" w:rsidR="00864539" w:rsidRPr="007A2CD3" w:rsidRDefault="00864539" w:rsidP="00864539">
            <w:pPr>
              <w:spacing w:after="0" w:line="240" w:lineRule="auto"/>
              <w:jc w:val="center"/>
              <w:rPr>
                <w:rFonts w:asciiTheme="minorHAnsi" w:eastAsia="Times New Roman" w:hAnsiTheme="minorHAnsi"/>
                <w:b/>
                <w:bCs/>
                <w:color w:val="000000"/>
                <w:sz w:val="14"/>
                <w:szCs w:val="14"/>
                <w:lang w:eastAsia="pt-BR"/>
              </w:rPr>
            </w:pPr>
            <w:r w:rsidRPr="007A2CD3">
              <w:rPr>
                <w:rFonts w:asciiTheme="minorHAnsi" w:eastAsia="Times New Roman" w:hAnsiTheme="minorHAnsi"/>
                <w:b/>
                <w:bCs/>
                <w:color w:val="000000"/>
                <w:sz w:val="14"/>
                <w:szCs w:val="14"/>
                <w:lang w:eastAsia="pt-BR"/>
              </w:rPr>
              <w:t>RESUMO INFORMAÇÕES PROJETOS PARA ANÁLISE</w:t>
            </w:r>
          </w:p>
        </w:tc>
      </w:tr>
      <w:tr w:rsidR="00864539" w:rsidRPr="00EF14A0" w14:paraId="75E82444" w14:textId="77777777" w:rsidTr="00864539">
        <w:trPr>
          <w:trHeight w:val="567"/>
        </w:trPr>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28794AAD"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ZONA</w:t>
            </w:r>
          </w:p>
        </w:tc>
        <w:tc>
          <w:tcPr>
            <w:tcW w:w="808" w:type="dxa"/>
            <w:tcBorders>
              <w:top w:val="nil"/>
              <w:left w:val="nil"/>
              <w:bottom w:val="single" w:sz="4" w:space="0" w:color="auto"/>
              <w:right w:val="single" w:sz="4" w:space="0" w:color="auto"/>
            </w:tcBorders>
            <w:shd w:val="clear" w:color="auto" w:fill="auto"/>
            <w:noWrap/>
            <w:vAlign w:val="center"/>
            <w:hideMark/>
          </w:tcPr>
          <w:p w14:paraId="50329C66"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EDIFICAÇÃO</w:t>
            </w:r>
          </w:p>
        </w:tc>
        <w:tc>
          <w:tcPr>
            <w:tcW w:w="575" w:type="dxa"/>
            <w:tcBorders>
              <w:top w:val="nil"/>
              <w:left w:val="nil"/>
              <w:bottom w:val="single" w:sz="4" w:space="0" w:color="auto"/>
              <w:right w:val="single" w:sz="4" w:space="0" w:color="auto"/>
            </w:tcBorders>
            <w:shd w:val="clear" w:color="auto" w:fill="auto"/>
            <w:noWrap/>
            <w:vAlign w:val="center"/>
            <w:hideMark/>
          </w:tcPr>
          <w:p w14:paraId="40A6CED2"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A. TOTAL</w:t>
            </w:r>
            <w:r w:rsidRPr="00EF14A0">
              <w:rPr>
                <w:rFonts w:asciiTheme="minorHAnsi" w:eastAsia="Times New Roman" w:hAnsiTheme="minorHAnsi"/>
                <w:color w:val="000000"/>
                <w:sz w:val="14"/>
                <w:szCs w:val="14"/>
                <w:lang w:eastAsia="pt-BR"/>
              </w:rPr>
              <w:t xml:space="preserve"> (m²)</w:t>
            </w:r>
          </w:p>
        </w:tc>
        <w:tc>
          <w:tcPr>
            <w:tcW w:w="525" w:type="dxa"/>
            <w:tcBorders>
              <w:top w:val="nil"/>
              <w:left w:val="nil"/>
              <w:bottom w:val="single" w:sz="4" w:space="0" w:color="auto"/>
              <w:right w:val="single" w:sz="4" w:space="0" w:color="auto"/>
            </w:tcBorders>
            <w:shd w:val="clear" w:color="auto" w:fill="auto"/>
            <w:vAlign w:val="center"/>
            <w:hideMark/>
          </w:tcPr>
          <w:p w14:paraId="5A5918FE"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ANO PROJ.</w:t>
            </w:r>
          </w:p>
        </w:tc>
        <w:tc>
          <w:tcPr>
            <w:tcW w:w="643" w:type="dxa"/>
            <w:tcBorders>
              <w:top w:val="nil"/>
              <w:left w:val="nil"/>
              <w:bottom w:val="single" w:sz="4" w:space="0" w:color="auto"/>
              <w:right w:val="single" w:sz="4" w:space="0" w:color="auto"/>
            </w:tcBorders>
            <w:shd w:val="clear" w:color="auto" w:fill="auto"/>
            <w:vAlign w:val="center"/>
            <w:hideMark/>
          </w:tcPr>
          <w:p w14:paraId="2720A5C9"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ANO INAUG.</w:t>
            </w:r>
          </w:p>
        </w:tc>
        <w:tc>
          <w:tcPr>
            <w:tcW w:w="662" w:type="dxa"/>
            <w:tcBorders>
              <w:top w:val="nil"/>
              <w:left w:val="nil"/>
              <w:bottom w:val="single" w:sz="4" w:space="0" w:color="auto"/>
              <w:right w:val="single" w:sz="4" w:space="0" w:color="auto"/>
            </w:tcBorders>
            <w:shd w:val="clear" w:color="auto" w:fill="auto"/>
            <w:noWrap/>
            <w:vAlign w:val="center"/>
            <w:hideMark/>
          </w:tcPr>
          <w:p w14:paraId="2A84DDDF"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RECURSO</w:t>
            </w:r>
          </w:p>
        </w:tc>
        <w:tc>
          <w:tcPr>
            <w:tcW w:w="563" w:type="dxa"/>
            <w:tcBorders>
              <w:top w:val="nil"/>
              <w:left w:val="nil"/>
              <w:bottom w:val="single" w:sz="4" w:space="0" w:color="auto"/>
              <w:right w:val="single" w:sz="4" w:space="0" w:color="auto"/>
            </w:tcBorders>
            <w:shd w:val="clear" w:color="auto" w:fill="auto"/>
            <w:noWrap/>
            <w:vAlign w:val="center"/>
            <w:hideMark/>
          </w:tcPr>
          <w:p w14:paraId="46408349"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ETAPAS</w:t>
            </w:r>
          </w:p>
        </w:tc>
        <w:tc>
          <w:tcPr>
            <w:tcW w:w="421" w:type="dxa"/>
            <w:tcBorders>
              <w:top w:val="nil"/>
              <w:left w:val="nil"/>
              <w:bottom w:val="single" w:sz="4" w:space="0" w:color="auto"/>
              <w:right w:val="single" w:sz="4" w:space="0" w:color="auto"/>
            </w:tcBorders>
            <w:shd w:val="clear" w:color="auto" w:fill="auto"/>
            <w:noWrap/>
            <w:vAlign w:val="center"/>
            <w:hideMark/>
          </w:tcPr>
          <w:p w14:paraId="33F9681A"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EF14A0">
              <w:rPr>
                <w:rFonts w:asciiTheme="minorHAnsi" w:eastAsia="Times New Roman" w:hAnsiTheme="minorHAnsi"/>
                <w:color w:val="000000"/>
                <w:sz w:val="14"/>
                <w:szCs w:val="14"/>
                <w:lang w:eastAsia="pt-BR"/>
              </w:rPr>
              <w:t>ARQ.</w:t>
            </w:r>
          </w:p>
        </w:tc>
        <w:tc>
          <w:tcPr>
            <w:tcW w:w="504" w:type="dxa"/>
            <w:tcBorders>
              <w:top w:val="nil"/>
              <w:left w:val="nil"/>
              <w:bottom w:val="single" w:sz="4" w:space="0" w:color="auto"/>
              <w:right w:val="single" w:sz="4" w:space="0" w:color="auto"/>
            </w:tcBorders>
            <w:shd w:val="clear" w:color="auto" w:fill="auto"/>
            <w:noWrap/>
            <w:vAlign w:val="center"/>
            <w:hideMark/>
          </w:tcPr>
          <w:p w14:paraId="021B8C75"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FISCAL</w:t>
            </w:r>
          </w:p>
        </w:tc>
      </w:tr>
      <w:tr w:rsidR="00864539" w:rsidRPr="00EF14A0" w14:paraId="1E49E087" w14:textId="77777777" w:rsidTr="00864539">
        <w:trPr>
          <w:trHeight w:val="300"/>
        </w:trPr>
        <w:tc>
          <w:tcPr>
            <w:tcW w:w="529" w:type="dxa"/>
            <w:tcBorders>
              <w:top w:val="nil"/>
              <w:left w:val="single" w:sz="4" w:space="0" w:color="auto"/>
              <w:bottom w:val="single" w:sz="4" w:space="0" w:color="auto"/>
              <w:right w:val="single" w:sz="4" w:space="0" w:color="auto"/>
            </w:tcBorders>
            <w:shd w:val="clear" w:color="000000" w:fill="9BC2E6"/>
            <w:noWrap/>
            <w:vAlign w:val="center"/>
            <w:hideMark/>
          </w:tcPr>
          <w:p w14:paraId="65C434A5"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Central</w:t>
            </w:r>
          </w:p>
        </w:tc>
        <w:tc>
          <w:tcPr>
            <w:tcW w:w="808" w:type="dxa"/>
            <w:tcBorders>
              <w:top w:val="nil"/>
              <w:left w:val="nil"/>
              <w:bottom w:val="single" w:sz="4" w:space="0" w:color="auto"/>
              <w:right w:val="single" w:sz="4" w:space="0" w:color="auto"/>
            </w:tcBorders>
            <w:shd w:val="clear" w:color="auto" w:fill="auto"/>
            <w:noWrap/>
            <w:vAlign w:val="center"/>
            <w:hideMark/>
          </w:tcPr>
          <w:p w14:paraId="33249D19"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Anexo BCZM</w:t>
            </w:r>
          </w:p>
        </w:tc>
        <w:tc>
          <w:tcPr>
            <w:tcW w:w="575" w:type="dxa"/>
            <w:tcBorders>
              <w:top w:val="nil"/>
              <w:left w:val="nil"/>
              <w:bottom w:val="single" w:sz="4" w:space="0" w:color="auto"/>
              <w:right w:val="single" w:sz="4" w:space="0" w:color="auto"/>
            </w:tcBorders>
            <w:shd w:val="clear" w:color="auto" w:fill="auto"/>
            <w:noWrap/>
            <w:vAlign w:val="center"/>
            <w:hideMark/>
          </w:tcPr>
          <w:p w14:paraId="1EAB84ED"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3649,17</w:t>
            </w:r>
          </w:p>
        </w:tc>
        <w:tc>
          <w:tcPr>
            <w:tcW w:w="525" w:type="dxa"/>
            <w:tcBorders>
              <w:top w:val="nil"/>
              <w:left w:val="nil"/>
              <w:bottom w:val="single" w:sz="4" w:space="0" w:color="auto"/>
              <w:right w:val="single" w:sz="4" w:space="0" w:color="auto"/>
            </w:tcBorders>
            <w:shd w:val="clear" w:color="auto" w:fill="auto"/>
            <w:noWrap/>
            <w:vAlign w:val="center"/>
            <w:hideMark/>
          </w:tcPr>
          <w:p w14:paraId="35173E75"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fev/10</w:t>
            </w:r>
          </w:p>
        </w:tc>
        <w:tc>
          <w:tcPr>
            <w:tcW w:w="643" w:type="dxa"/>
            <w:tcBorders>
              <w:top w:val="nil"/>
              <w:left w:val="nil"/>
              <w:bottom w:val="single" w:sz="4" w:space="0" w:color="auto"/>
              <w:right w:val="single" w:sz="4" w:space="0" w:color="auto"/>
            </w:tcBorders>
            <w:shd w:val="clear" w:color="auto" w:fill="auto"/>
            <w:noWrap/>
            <w:vAlign w:val="center"/>
            <w:hideMark/>
          </w:tcPr>
          <w:p w14:paraId="57C3D77C"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mai/11</w:t>
            </w:r>
          </w:p>
        </w:tc>
        <w:tc>
          <w:tcPr>
            <w:tcW w:w="662" w:type="dxa"/>
            <w:tcBorders>
              <w:top w:val="nil"/>
              <w:left w:val="nil"/>
              <w:bottom w:val="single" w:sz="4" w:space="0" w:color="auto"/>
              <w:right w:val="single" w:sz="4" w:space="0" w:color="auto"/>
            </w:tcBorders>
            <w:shd w:val="clear" w:color="auto" w:fill="auto"/>
            <w:noWrap/>
            <w:vAlign w:val="center"/>
            <w:hideMark/>
          </w:tcPr>
          <w:p w14:paraId="0F2E86BE"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REUNI</w:t>
            </w:r>
          </w:p>
        </w:tc>
        <w:tc>
          <w:tcPr>
            <w:tcW w:w="563" w:type="dxa"/>
            <w:tcBorders>
              <w:top w:val="nil"/>
              <w:left w:val="nil"/>
              <w:bottom w:val="single" w:sz="4" w:space="0" w:color="auto"/>
              <w:right w:val="single" w:sz="4" w:space="0" w:color="auto"/>
            </w:tcBorders>
            <w:shd w:val="clear" w:color="auto" w:fill="auto"/>
            <w:noWrap/>
            <w:vAlign w:val="center"/>
            <w:hideMark/>
          </w:tcPr>
          <w:p w14:paraId="06F3E092"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1</w:t>
            </w:r>
          </w:p>
        </w:tc>
        <w:tc>
          <w:tcPr>
            <w:tcW w:w="421" w:type="dxa"/>
            <w:tcBorders>
              <w:top w:val="nil"/>
              <w:left w:val="nil"/>
              <w:bottom w:val="single" w:sz="4" w:space="0" w:color="auto"/>
              <w:right w:val="single" w:sz="4" w:space="0" w:color="auto"/>
            </w:tcBorders>
            <w:shd w:val="clear" w:color="auto" w:fill="auto"/>
            <w:noWrap/>
            <w:vAlign w:val="center"/>
            <w:hideMark/>
          </w:tcPr>
          <w:p w14:paraId="54FB07B2"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A</w:t>
            </w:r>
          </w:p>
        </w:tc>
        <w:tc>
          <w:tcPr>
            <w:tcW w:w="504" w:type="dxa"/>
            <w:tcBorders>
              <w:top w:val="nil"/>
              <w:left w:val="nil"/>
              <w:bottom w:val="single" w:sz="4" w:space="0" w:color="auto"/>
              <w:right w:val="single" w:sz="4" w:space="0" w:color="auto"/>
            </w:tcBorders>
            <w:shd w:val="clear" w:color="auto" w:fill="auto"/>
            <w:noWrap/>
            <w:vAlign w:val="center"/>
            <w:hideMark/>
          </w:tcPr>
          <w:p w14:paraId="3D631C85"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1</w:t>
            </w:r>
          </w:p>
        </w:tc>
      </w:tr>
      <w:tr w:rsidR="00864539" w:rsidRPr="00EF14A0" w14:paraId="2399FC6F" w14:textId="77777777" w:rsidTr="00864539">
        <w:trPr>
          <w:trHeight w:val="300"/>
        </w:trPr>
        <w:tc>
          <w:tcPr>
            <w:tcW w:w="529" w:type="dxa"/>
            <w:tcBorders>
              <w:top w:val="nil"/>
              <w:left w:val="single" w:sz="4" w:space="0" w:color="auto"/>
              <w:bottom w:val="single" w:sz="4" w:space="0" w:color="auto"/>
              <w:right w:val="single" w:sz="4" w:space="0" w:color="auto"/>
            </w:tcBorders>
            <w:shd w:val="clear" w:color="000000" w:fill="CC00CC"/>
            <w:noWrap/>
            <w:vAlign w:val="center"/>
            <w:hideMark/>
          </w:tcPr>
          <w:p w14:paraId="13375617"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1</w:t>
            </w:r>
          </w:p>
        </w:tc>
        <w:tc>
          <w:tcPr>
            <w:tcW w:w="808" w:type="dxa"/>
            <w:tcBorders>
              <w:top w:val="nil"/>
              <w:left w:val="nil"/>
              <w:bottom w:val="single" w:sz="4" w:space="0" w:color="auto"/>
              <w:right w:val="single" w:sz="4" w:space="0" w:color="auto"/>
            </w:tcBorders>
            <w:shd w:val="clear" w:color="auto" w:fill="auto"/>
            <w:noWrap/>
            <w:vAlign w:val="center"/>
            <w:hideMark/>
          </w:tcPr>
          <w:p w14:paraId="4CEE68ED"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DEART</w:t>
            </w:r>
          </w:p>
        </w:tc>
        <w:tc>
          <w:tcPr>
            <w:tcW w:w="575" w:type="dxa"/>
            <w:tcBorders>
              <w:top w:val="nil"/>
              <w:left w:val="nil"/>
              <w:bottom w:val="single" w:sz="4" w:space="0" w:color="auto"/>
              <w:right w:val="single" w:sz="4" w:space="0" w:color="auto"/>
            </w:tcBorders>
            <w:shd w:val="clear" w:color="auto" w:fill="auto"/>
            <w:noWrap/>
            <w:vAlign w:val="center"/>
            <w:hideMark/>
          </w:tcPr>
          <w:p w14:paraId="713C2B41"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1236,71</w:t>
            </w:r>
          </w:p>
        </w:tc>
        <w:tc>
          <w:tcPr>
            <w:tcW w:w="525" w:type="dxa"/>
            <w:tcBorders>
              <w:top w:val="nil"/>
              <w:left w:val="nil"/>
              <w:bottom w:val="single" w:sz="4" w:space="0" w:color="auto"/>
              <w:right w:val="single" w:sz="4" w:space="0" w:color="auto"/>
            </w:tcBorders>
            <w:shd w:val="clear" w:color="auto" w:fill="auto"/>
            <w:noWrap/>
            <w:vAlign w:val="center"/>
            <w:hideMark/>
          </w:tcPr>
          <w:p w14:paraId="2C5450AE"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jun/09</w:t>
            </w:r>
          </w:p>
        </w:tc>
        <w:tc>
          <w:tcPr>
            <w:tcW w:w="643" w:type="dxa"/>
            <w:tcBorders>
              <w:top w:val="nil"/>
              <w:left w:val="nil"/>
              <w:bottom w:val="single" w:sz="4" w:space="0" w:color="auto"/>
              <w:right w:val="single" w:sz="4" w:space="0" w:color="auto"/>
            </w:tcBorders>
            <w:shd w:val="clear" w:color="auto" w:fill="auto"/>
            <w:noWrap/>
            <w:vAlign w:val="center"/>
            <w:hideMark/>
          </w:tcPr>
          <w:p w14:paraId="39A7E4A0"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dez/11</w:t>
            </w:r>
          </w:p>
        </w:tc>
        <w:tc>
          <w:tcPr>
            <w:tcW w:w="662" w:type="dxa"/>
            <w:tcBorders>
              <w:top w:val="nil"/>
              <w:left w:val="nil"/>
              <w:bottom w:val="single" w:sz="4" w:space="0" w:color="auto"/>
              <w:right w:val="single" w:sz="4" w:space="0" w:color="auto"/>
            </w:tcBorders>
            <w:shd w:val="clear" w:color="auto" w:fill="auto"/>
            <w:noWrap/>
            <w:vAlign w:val="center"/>
            <w:hideMark/>
          </w:tcPr>
          <w:p w14:paraId="78FA978D"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REUNI</w:t>
            </w:r>
          </w:p>
        </w:tc>
        <w:tc>
          <w:tcPr>
            <w:tcW w:w="563" w:type="dxa"/>
            <w:tcBorders>
              <w:top w:val="nil"/>
              <w:left w:val="nil"/>
              <w:bottom w:val="single" w:sz="4" w:space="0" w:color="auto"/>
              <w:right w:val="single" w:sz="4" w:space="0" w:color="auto"/>
            </w:tcBorders>
            <w:shd w:val="clear" w:color="auto" w:fill="auto"/>
            <w:noWrap/>
            <w:vAlign w:val="center"/>
            <w:hideMark/>
          </w:tcPr>
          <w:p w14:paraId="4094FCBA"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1</w:t>
            </w:r>
          </w:p>
        </w:tc>
        <w:tc>
          <w:tcPr>
            <w:tcW w:w="421" w:type="dxa"/>
            <w:tcBorders>
              <w:top w:val="nil"/>
              <w:left w:val="nil"/>
              <w:bottom w:val="single" w:sz="4" w:space="0" w:color="auto"/>
              <w:right w:val="single" w:sz="4" w:space="0" w:color="auto"/>
            </w:tcBorders>
            <w:shd w:val="clear" w:color="auto" w:fill="auto"/>
            <w:noWrap/>
            <w:vAlign w:val="center"/>
            <w:hideMark/>
          </w:tcPr>
          <w:p w14:paraId="2EB032D4"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Ext</w:t>
            </w:r>
            <w:r w:rsidRPr="00EF14A0">
              <w:rPr>
                <w:rFonts w:asciiTheme="minorHAnsi" w:eastAsia="Times New Roman" w:hAnsiTheme="minorHAnsi"/>
                <w:color w:val="000000"/>
                <w:sz w:val="14"/>
                <w:szCs w:val="14"/>
                <w:lang w:eastAsia="pt-BR"/>
              </w:rPr>
              <w:t>.</w:t>
            </w:r>
          </w:p>
        </w:tc>
        <w:tc>
          <w:tcPr>
            <w:tcW w:w="504" w:type="dxa"/>
            <w:tcBorders>
              <w:top w:val="nil"/>
              <w:left w:val="nil"/>
              <w:bottom w:val="single" w:sz="4" w:space="0" w:color="auto"/>
              <w:right w:val="single" w:sz="4" w:space="0" w:color="auto"/>
            </w:tcBorders>
            <w:shd w:val="clear" w:color="auto" w:fill="auto"/>
            <w:noWrap/>
            <w:vAlign w:val="center"/>
            <w:hideMark/>
          </w:tcPr>
          <w:p w14:paraId="389ABEE4"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2</w:t>
            </w:r>
          </w:p>
        </w:tc>
      </w:tr>
      <w:tr w:rsidR="00864539" w:rsidRPr="00EF14A0" w14:paraId="2CC91BDB" w14:textId="77777777" w:rsidTr="00864539">
        <w:trPr>
          <w:trHeight w:val="300"/>
        </w:trPr>
        <w:tc>
          <w:tcPr>
            <w:tcW w:w="529" w:type="dxa"/>
            <w:tcBorders>
              <w:top w:val="nil"/>
              <w:left w:val="single" w:sz="4" w:space="0" w:color="auto"/>
              <w:bottom w:val="single" w:sz="4" w:space="0" w:color="auto"/>
              <w:right w:val="single" w:sz="4" w:space="0" w:color="auto"/>
            </w:tcBorders>
            <w:shd w:val="clear" w:color="000000" w:fill="FFFF00"/>
            <w:noWrap/>
            <w:vAlign w:val="center"/>
            <w:hideMark/>
          </w:tcPr>
          <w:p w14:paraId="6575EC5D"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2</w:t>
            </w:r>
          </w:p>
        </w:tc>
        <w:tc>
          <w:tcPr>
            <w:tcW w:w="808" w:type="dxa"/>
            <w:tcBorders>
              <w:top w:val="nil"/>
              <w:left w:val="nil"/>
              <w:bottom w:val="single" w:sz="4" w:space="0" w:color="auto"/>
              <w:right w:val="single" w:sz="4" w:space="0" w:color="auto"/>
            </w:tcBorders>
            <w:shd w:val="clear" w:color="auto" w:fill="auto"/>
            <w:noWrap/>
            <w:vAlign w:val="center"/>
            <w:hideMark/>
          </w:tcPr>
          <w:p w14:paraId="77F994E8"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Ecologia</w:t>
            </w:r>
          </w:p>
        </w:tc>
        <w:tc>
          <w:tcPr>
            <w:tcW w:w="575" w:type="dxa"/>
            <w:tcBorders>
              <w:top w:val="nil"/>
              <w:left w:val="nil"/>
              <w:bottom w:val="single" w:sz="4" w:space="0" w:color="auto"/>
              <w:right w:val="single" w:sz="4" w:space="0" w:color="auto"/>
            </w:tcBorders>
            <w:shd w:val="clear" w:color="auto" w:fill="auto"/>
            <w:noWrap/>
            <w:vAlign w:val="center"/>
            <w:hideMark/>
          </w:tcPr>
          <w:p w14:paraId="3CD2826A"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1886,72</w:t>
            </w:r>
          </w:p>
        </w:tc>
        <w:tc>
          <w:tcPr>
            <w:tcW w:w="525" w:type="dxa"/>
            <w:tcBorders>
              <w:top w:val="nil"/>
              <w:left w:val="nil"/>
              <w:bottom w:val="single" w:sz="4" w:space="0" w:color="auto"/>
              <w:right w:val="single" w:sz="4" w:space="0" w:color="auto"/>
            </w:tcBorders>
            <w:shd w:val="clear" w:color="auto" w:fill="auto"/>
            <w:noWrap/>
            <w:vAlign w:val="center"/>
            <w:hideMark/>
          </w:tcPr>
          <w:p w14:paraId="72E1F957"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jun/10</w:t>
            </w:r>
          </w:p>
        </w:tc>
        <w:tc>
          <w:tcPr>
            <w:tcW w:w="643" w:type="dxa"/>
            <w:tcBorders>
              <w:top w:val="nil"/>
              <w:left w:val="nil"/>
              <w:bottom w:val="single" w:sz="4" w:space="0" w:color="auto"/>
              <w:right w:val="single" w:sz="4" w:space="0" w:color="auto"/>
            </w:tcBorders>
            <w:shd w:val="clear" w:color="auto" w:fill="auto"/>
            <w:noWrap/>
            <w:vAlign w:val="center"/>
            <w:hideMark/>
          </w:tcPr>
          <w:p w14:paraId="622780D4"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mar/15</w:t>
            </w:r>
          </w:p>
        </w:tc>
        <w:tc>
          <w:tcPr>
            <w:tcW w:w="662" w:type="dxa"/>
            <w:tcBorders>
              <w:top w:val="nil"/>
              <w:left w:val="nil"/>
              <w:bottom w:val="single" w:sz="4" w:space="0" w:color="auto"/>
              <w:right w:val="single" w:sz="4" w:space="0" w:color="auto"/>
            </w:tcBorders>
            <w:shd w:val="clear" w:color="auto" w:fill="auto"/>
            <w:noWrap/>
            <w:vAlign w:val="center"/>
            <w:hideMark/>
          </w:tcPr>
          <w:p w14:paraId="20863988"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REUNI</w:t>
            </w:r>
          </w:p>
        </w:tc>
        <w:tc>
          <w:tcPr>
            <w:tcW w:w="563" w:type="dxa"/>
            <w:tcBorders>
              <w:top w:val="nil"/>
              <w:left w:val="nil"/>
              <w:bottom w:val="single" w:sz="4" w:space="0" w:color="auto"/>
              <w:right w:val="single" w:sz="4" w:space="0" w:color="auto"/>
            </w:tcBorders>
            <w:shd w:val="clear" w:color="auto" w:fill="auto"/>
            <w:noWrap/>
            <w:vAlign w:val="center"/>
            <w:hideMark/>
          </w:tcPr>
          <w:p w14:paraId="5859DB30"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1</w:t>
            </w:r>
          </w:p>
        </w:tc>
        <w:tc>
          <w:tcPr>
            <w:tcW w:w="421" w:type="dxa"/>
            <w:tcBorders>
              <w:top w:val="nil"/>
              <w:left w:val="nil"/>
              <w:bottom w:val="single" w:sz="4" w:space="0" w:color="auto"/>
              <w:right w:val="single" w:sz="4" w:space="0" w:color="auto"/>
            </w:tcBorders>
            <w:shd w:val="clear" w:color="auto" w:fill="auto"/>
            <w:noWrap/>
            <w:vAlign w:val="center"/>
            <w:hideMark/>
          </w:tcPr>
          <w:p w14:paraId="0A3AB6E7"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B</w:t>
            </w:r>
          </w:p>
        </w:tc>
        <w:tc>
          <w:tcPr>
            <w:tcW w:w="504" w:type="dxa"/>
            <w:tcBorders>
              <w:top w:val="nil"/>
              <w:left w:val="nil"/>
              <w:bottom w:val="single" w:sz="4" w:space="0" w:color="auto"/>
              <w:right w:val="single" w:sz="4" w:space="0" w:color="auto"/>
            </w:tcBorders>
            <w:shd w:val="clear" w:color="auto" w:fill="auto"/>
            <w:noWrap/>
            <w:vAlign w:val="center"/>
            <w:hideMark/>
          </w:tcPr>
          <w:p w14:paraId="09877611"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w:t>
            </w:r>
          </w:p>
        </w:tc>
      </w:tr>
      <w:tr w:rsidR="00864539" w:rsidRPr="00EF14A0" w14:paraId="719DA12F" w14:textId="77777777" w:rsidTr="00864539">
        <w:trPr>
          <w:trHeight w:val="300"/>
        </w:trPr>
        <w:tc>
          <w:tcPr>
            <w:tcW w:w="529" w:type="dxa"/>
            <w:tcBorders>
              <w:top w:val="nil"/>
              <w:left w:val="single" w:sz="4" w:space="0" w:color="auto"/>
              <w:bottom w:val="single" w:sz="4" w:space="0" w:color="auto"/>
              <w:right w:val="single" w:sz="4" w:space="0" w:color="auto"/>
            </w:tcBorders>
            <w:shd w:val="clear" w:color="000000" w:fill="FF0066"/>
            <w:noWrap/>
            <w:vAlign w:val="center"/>
            <w:hideMark/>
          </w:tcPr>
          <w:p w14:paraId="3A3E6472"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3</w:t>
            </w:r>
          </w:p>
        </w:tc>
        <w:tc>
          <w:tcPr>
            <w:tcW w:w="808" w:type="dxa"/>
            <w:tcBorders>
              <w:top w:val="nil"/>
              <w:left w:val="nil"/>
              <w:bottom w:val="single" w:sz="4" w:space="0" w:color="auto"/>
              <w:right w:val="single" w:sz="4" w:space="0" w:color="auto"/>
            </w:tcBorders>
            <w:shd w:val="clear" w:color="auto" w:fill="auto"/>
            <w:noWrap/>
            <w:vAlign w:val="center"/>
            <w:hideMark/>
          </w:tcPr>
          <w:p w14:paraId="06A0329F"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Novas Engenharias</w:t>
            </w:r>
          </w:p>
        </w:tc>
        <w:tc>
          <w:tcPr>
            <w:tcW w:w="575" w:type="dxa"/>
            <w:tcBorders>
              <w:top w:val="nil"/>
              <w:left w:val="nil"/>
              <w:bottom w:val="single" w:sz="4" w:space="0" w:color="auto"/>
              <w:right w:val="single" w:sz="4" w:space="0" w:color="auto"/>
            </w:tcBorders>
            <w:shd w:val="clear" w:color="auto" w:fill="auto"/>
            <w:noWrap/>
            <w:vAlign w:val="center"/>
            <w:hideMark/>
          </w:tcPr>
          <w:p w14:paraId="4AC2C2FF"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8036,25</w:t>
            </w:r>
          </w:p>
        </w:tc>
        <w:tc>
          <w:tcPr>
            <w:tcW w:w="525" w:type="dxa"/>
            <w:tcBorders>
              <w:top w:val="nil"/>
              <w:left w:val="nil"/>
              <w:bottom w:val="single" w:sz="4" w:space="0" w:color="auto"/>
              <w:right w:val="single" w:sz="4" w:space="0" w:color="auto"/>
            </w:tcBorders>
            <w:shd w:val="clear" w:color="auto" w:fill="auto"/>
            <w:noWrap/>
            <w:vAlign w:val="center"/>
            <w:hideMark/>
          </w:tcPr>
          <w:p w14:paraId="2CBF842F"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2010</w:t>
            </w:r>
          </w:p>
        </w:tc>
        <w:tc>
          <w:tcPr>
            <w:tcW w:w="643" w:type="dxa"/>
            <w:tcBorders>
              <w:top w:val="nil"/>
              <w:left w:val="nil"/>
              <w:bottom w:val="single" w:sz="4" w:space="0" w:color="auto"/>
              <w:right w:val="single" w:sz="4" w:space="0" w:color="auto"/>
            </w:tcBorders>
            <w:shd w:val="clear" w:color="auto" w:fill="auto"/>
            <w:noWrap/>
            <w:vAlign w:val="center"/>
            <w:hideMark/>
          </w:tcPr>
          <w:p w14:paraId="4A3EC6DB"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???/2016</w:t>
            </w:r>
          </w:p>
        </w:tc>
        <w:tc>
          <w:tcPr>
            <w:tcW w:w="662" w:type="dxa"/>
            <w:tcBorders>
              <w:top w:val="nil"/>
              <w:left w:val="nil"/>
              <w:bottom w:val="single" w:sz="4" w:space="0" w:color="auto"/>
              <w:right w:val="single" w:sz="4" w:space="0" w:color="auto"/>
            </w:tcBorders>
            <w:shd w:val="clear" w:color="auto" w:fill="auto"/>
            <w:noWrap/>
            <w:vAlign w:val="center"/>
            <w:hideMark/>
          </w:tcPr>
          <w:p w14:paraId="655F99D8"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REUNI</w:t>
            </w:r>
          </w:p>
        </w:tc>
        <w:tc>
          <w:tcPr>
            <w:tcW w:w="563" w:type="dxa"/>
            <w:tcBorders>
              <w:top w:val="nil"/>
              <w:left w:val="nil"/>
              <w:bottom w:val="single" w:sz="4" w:space="0" w:color="auto"/>
              <w:right w:val="single" w:sz="4" w:space="0" w:color="auto"/>
            </w:tcBorders>
            <w:shd w:val="clear" w:color="auto" w:fill="auto"/>
            <w:noWrap/>
            <w:vAlign w:val="center"/>
            <w:hideMark/>
          </w:tcPr>
          <w:p w14:paraId="1F9DEEF4"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2</w:t>
            </w:r>
          </w:p>
        </w:tc>
        <w:tc>
          <w:tcPr>
            <w:tcW w:w="421" w:type="dxa"/>
            <w:tcBorders>
              <w:top w:val="nil"/>
              <w:left w:val="nil"/>
              <w:bottom w:val="single" w:sz="4" w:space="0" w:color="auto"/>
              <w:right w:val="single" w:sz="4" w:space="0" w:color="auto"/>
            </w:tcBorders>
            <w:shd w:val="clear" w:color="auto" w:fill="auto"/>
            <w:noWrap/>
            <w:vAlign w:val="center"/>
            <w:hideMark/>
          </w:tcPr>
          <w:p w14:paraId="08E4C74F"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C</w:t>
            </w:r>
          </w:p>
        </w:tc>
        <w:tc>
          <w:tcPr>
            <w:tcW w:w="504" w:type="dxa"/>
            <w:tcBorders>
              <w:top w:val="nil"/>
              <w:left w:val="nil"/>
              <w:bottom w:val="single" w:sz="4" w:space="0" w:color="auto"/>
              <w:right w:val="single" w:sz="4" w:space="0" w:color="auto"/>
            </w:tcBorders>
            <w:shd w:val="clear" w:color="auto" w:fill="auto"/>
            <w:noWrap/>
            <w:vAlign w:val="center"/>
            <w:hideMark/>
          </w:tcPr>
          <w:p w14:paraId="4BBECBCF"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3 e 2</w:t>
            </w:r>
          </w:p>
        </w:tc>
      </w:tr>
      <w:tr w:rsidR="00864539" w:rsidRPr="00EF14A0" w14:paraId="460F781A" w14:textId="77777777" w:rsidTr="00864539">
        <w:trPr>
          <w:trHeight w:val="300"/>
        </w:trPr>
        <w:tc>
          <w:tcPr>
            <w:tcW w:w="529" w:type="dxa"/>
            <w:tcBorders>
              <w:top w:val="nil"/>
              <w:left w:val="single" w:sz="4" w:space="0" w:color="auto"/>
              <w:bottom w:val="single" w:sz="4" w:space="0" w:color="auto"/>
              <w:right w:val="single" w:sz="4" w:space="0" w:color="auto"/>
            </w:tcBorders>
            <w:shd w:val="clear" w:color="000000" w:fill="009900"/>
            <w:noWrap/>
            <w:vAlign w:val="center"/>
            <w:hideMark/>
          </w:tcPr>
          <w:p w14:paraId="473D71DF"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4</w:t>
            </w:r>
          </w:p>
        </w:tc>
        <w:tc>
          <w:tcPr>
            <w:tcW w:w="808" w:type="dxa"/>
            <w:tcBorders>
              <w:top w:val="nil"/>
              <w:left w:val="nil"/>
              <w:bottom w:val="single" w:sz="4" w:space="0" w:color="auto"/>
              <w:right w:val="single" w:sz="4" w:space="0" w:color="auto"/>
            </w:tcBorders>
            <w:shd w:val="clear" w:color="auto" w:fill="auto"/>
            <w:noWrap/>
            <w:vAlign w:val="center"/>
            <w:hideMark/>
          </w:tcPr>
          <w:p w14:paraId="1B466423"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NEPSA II</w:t>
            </w:r>
          </w:p>
        </w:tc>
        <w:tc>
          <w:tcPr>
            <w:tcW w:w="575" w:type="dxa"/>
            <w:tcBorders>
              <w:top w:val="nil"/>
              <w:left w:val="nil"/>
              <w:bottom w:val="single" w:sz="4" w:space="0" w:color="auto"/>
              <w:right w:val="single" w:sz="4" w:space="0" w:color="auto"/>
            </w:tcBorders>
            <w:shd w:val="clear" w:color="auto" w:fill="auto"/>
            <w:noWrap/>
            <w:vAlign w:val="center"/>
            <w:hideMark/>
          </w:tcPr>
          <w:p w14:paraId="767C4A4F"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2682,52</w:t>
            </w:r>
          </w:p>
        </w:tc>
        <w:tc>
          <w:tcPr>
            <w:tcW w:w="525" w:type="dxa"/>
            <w:tcBorders>
              <w:top w:val="nil"/>
              <w:left w:val="nil"/>
              <w:bottom w:val="single" w:sz="4" w:space="0" w:color="auto"/>
              <w:right w:val="single" w:sz="4" w:space="0" w:color="auto"/>
            </w:tcBorders>
            <w:shd w:val="clear" w:color="auto" w:fill="auto"/>
            <w:noWrap/>
            <w:vAlign w:val="center"/>
            <w:hideMark/>
          </w:tcPr>
          <w:p w14:paraId="193BB05D"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mai/12</w:t>
            </w:r>
          </w:p>
        </w:tc>
        <w:tc>
          <w:tcPr>
            <w:tcW w:w="643" w:type="dxa"/>
            <w:tcBorders>
              <w:top w:val="nil"/>
              <w:left w:val="nil"/>
              <w:bottom w:val="single" w:sz="4" w:space="0" w:color="auto"/>
              <w:right w:val="single" w:sz="4" w:space="0" w:color="auto"/>
            </w:tcBorders>
            <w:shd w:val="clear" w:color="auto" w:fill="auto"/>
            <w:noWrap/>
            <w:vAlign w:val="center"/>
            <w:hideMark/>
          </w:tcPr>
          <w:p w14:paraId="21E99669"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???/2015</w:t>
            </w:r>
          </w:p>
        </w:tc>
        <w:tc>
          <w:tcPr>
            <w:tcW w:w="662" w:type="dxa"/>
            <w:tcBorders>
              <w:top w:val="nil"/>
              <w:left w:val="nil"/>
              <w:bottom w:val="single" w:sz="4" w:space="0" w:color="auto"/>
              <w:right w:val="single" w:sz="4" w:space="0" w:color="auto"/>
            </w:tcBorders>
            <w:shd w:val="clear" w:color="auto" w:fill="auto"/>
            <w:noWrap/>
            <w:vAlign w:val="center"/>
            <w:hideMark/>
          </w:tcPr>
          <w:p w14:paraId="193BFD95"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Outros</w:t>
            </w:r>
          </w:p>
        </w:tc>
        <w:tc>
          <w:tcPr>
            <w:tcW w:w="563" w:type="dxa"/>
            <w:tcBorders>
              <w:top w:val="nil"/>
              <w:left w:val="nil"/>
              <w:bottom w:val="single" w:sz="4" w:space="0" w:color="auto"/>
              <w:right w:val="single" w:sz="4" w:space="0" w:color="auto"/>
            </w:tcBorders>
            <w:shd w:val="clear" w:color="auto" w:fill="auto"/>
            <w:noWrap/>
            <w:vAlign w:val="center"/>
            <w:hideMark/>
          </w:tcPr>
          <w:p w14:paraId="2D7C02E3"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1</w:t>
            </w:r>
          </w:p>
        </w:tc>
        <w:tc>
          <w:tcPr>
            <w:tcW w:w="421" w:type="dxa"/>
            <w:tcBorders>
              <w:top w:val="nil"/>
              <w:left w:val="nil"/>
              <w:bottom w:val="single" w:sz="4" w:space="0" w:color="auto"/>
              <w:right w:val="single" w:sz="4" w:space="0" w:color="auto"/>
            </w:tcBorders>
            <w:shd w:val="clear" w:color="auto" w:fill="auto"/>
            <w:noWrap/>
            <w:vAlign w:val="center"/>
            <w:hideMark/>
          </w:tcPr>
          <w:p w14:paraId="09879C6E"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D</w:t>
            </w:r>
          </w:p>
        </w:tc>
        <w:tc>
          <w:tcPr>
            <w:tcW w:w="504" w:type="dxa"/>
            <w:tcBorders>
              <w:top w:val="nil"/>
              <w:left w:val="nil"/>
              <w:bottom w:val="single" w:sz="4" w:space="0" w:color="auto"/>
              <w:right w:val="single" w:sz="4" w:space="0" w:color="auto"/>
            </w:tcBorders>
            <w:shd w:val="clear" w:color="auto" w:fill="auto"/>
            <w:noWrap/>
            <w:vAlign w:val="center"/>
            <w:hideMark/>
          </w:tcPr>
          <w:p w14:paraId="3288D2E5"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1</w:t>
            </w:r>
          </w:p>
        </w:tc>
      </w:tr>
      <w:tr w:rsidR="00864539" w:rsidRPr="00EF14A0" w14:paraId="2437CF86" w14:textId="77777777" w:rsidTr="00864539">
        <w:trPr>
          <w:trHeight w:val="300"/>
        </w:trPr>
        <w:tc>
          <w:tcPr>
            <w:tcW w:w="529" w:type="dxa"/>
            <w:tcBorders>
              <w:top w:val="nil"/>
              <w:left w:val="single" w:sz="4" w:space="0" w:color="auto"/>
              <w:bottom w:val="single" w:sz="4" w:space="0" w:color="auto"/>
              <w:right w:val="single" w:sz="4" w:space="0" w:color="auto"/>
            </w:tcBorders>
            <w:shd w:val="clear" w:color="000000" w:fill="FF9933"/>
            <w:noWrap/>
            <w:vAlign w:val="center"/>
            <w:hideMark/>
          </w:tcPr>
          <w:p w14:paraId="5A7F6046"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5</w:t>
            </w:r>
          </w:p>
        </w:tc>
        <w:tc>
          <w:tcPr>
            <w:tcW w:w="808" w:type="dxa"/>
            <w:tcBorders>
              <w:top w:val="nil"/>
              <w:left w:val="nil"/>
              <w:bottom w:val="single" w:sz="4" w:space="0" w:color="auto"/>
              <w:right w:val="single" w:sz="4" w:space="0" w:color="auto"/>
            </w:tcBorders>
            <w:shd w:val="clear" w:color="auto" w:fill="auto"/>
            <w:noWrap/>
            <w:vAlign w:val="center"/>
            <w:hideMark/>
          </w:tcPr>
          <w:p w14:paraId="639D4DAC"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IMD</w:t>
            </w:r>
          </w:p>
        </w:tc>
        <w:tc>
          <w:tcPr>
            <w:tcW w:w="575" w:type="dxa"/>
            <w:tcBorders>
              <w:top w:val="nil"/>
              <w:left w:val="nil"/>
              <w:bottom w:val="single" w:sz="4" w:space="0" w:color="auto"/>
              <w:right w:val="single" w:sz="4" w:space="0" w:color="auto"/>
            </w:tcBorders>
            <w:shd w:val="clear" w:color="auto" w:fill="auto"/>
            <w:noWrap/>
            <w:vAlign w:val="center"/>
            <w:hideMark/>
          </w:tcPr>
          <w:p w14:paraId="24B99D12"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7587,16</w:t>
            </w:r>
          </w:p>
        </w:tc>
        <w:tc>
          <w:tcPr>
            <w:tcW w:w="525" w:type="dxa"/>
            <w:tcBorders>
              <w:top w:val="nil"/>
              <w:left w:val="nil"/>
              <w:bottom w:val="single" w:sz="4" w:space="0" w:color="auto"/>
              <w:right w:val="single" w:sz="4" w:space="0" w:color="auto"/>
            </w:tcBorders>
            <w:shd w:val="clear" w:color="auto" w:fill="auto"/>
            <w:noWrap/>
            <w:vAlign w:val="center"/>
            <w:hideMark/>
          </w:tcPr>
          <w:p w14:paraId="7FCB905B"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dez/09</w:t>
            </w:r>
          </w:p>
        </w:tc>
        <w:tc>
          <w:tcPr>
            <w:tcW w:w="643" w:type="dxa"/>
            <w:tcBorders>
              <w:top w:val="nil"/>
              <w:left w:val="nil"/>
              <w:bottom w:val="single" w:sz="4" w:space="0" w:color="auto"/>
              <w:right w:val="single" w:sz="4" w:space="0" w:color="auto"/>
            </w:tcBorders>
            <w:shd w:val="clear" w:color="auto" w:fill="auto"/>
            <w:noWrap/>
            <w:vAlign w:val="center"/>
            <w:hideMark/>
          </w:tcPr>
          <w:p w14:paraId="3F6DE493"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dez/13</w:t>
            </w:r>
          </w:p>
        </w:tc>
        <w:tc>
          <w:tcPr>
            <w:tcW w:w="662" w:type="dxa"/>
            <w:tcBorders>
              <w:top w:val="nil"/>
              <w:left w:val="nil"/>
              <w:bottom w:val="single" w:sz="4" w:space="0" w:color="auto"/>
              <w:right w:val="single" w:sz="4" w:space="0" w:color="auto"/>
            </w:tcBorders>
            <w:shd w:val="clear" w:color="auto" w:fill="auto"/>
            <w:noWrap/>
            <w:vAlign w:val="center"/>
            <w:hideMark/>
          </w:tcPr>
          <w:p w14:paraId="75E6BC6E"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Outros</w:t>
            </w:r>
          </w:p>
        </w:tc>
        <w:tc>
          <w:tcPr>
            <w:tcW w:w="563" w:type="dxa"/>
            <w:tcBorders>
              <w:top w:val="nil"/>
              <w:left w:val="nil"/>
              <w:bottom w:val="single" w:sz="4" w:space="0" w:color="auto"/>
              <w:right w:val="single" w:sz="4" w:space="0" w:color="auto"/>
            </w:tcBorders>
            <w:shd w:val="clear" w:color="auto" w:fill="auto"/>
            <w:noWrap/>
            <w:vAlign w:val="center"/>
            <w:hideMark/>
          </w:tcPr>
          <w:p w14:paraId="2FD7D0C8"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1</w:t>
            </w:r>
          </w:p>
        </w:tc>
        <w:tc>
          <w:tcPr>
            <w:tcW w:w="421" w:type="dxa"/>
            <w:tcBorders>
              <w:top w:val="nil"/>
              <w:left w:val="nil"/>
              <w:bottom w:val="single" w:sz="4" w:space="0" w:color="auto"/>
              <w:right w:val="single" w:sz="4" w:space="0" w:color="auto"/>
            </w:tcBorders>
            <w:shd w:val="clear" w:color="auto" w:fill="auto"/>
            <w:noWrap/>
            <w:vAlign w:val="center"/>
            <w:hideMark/>
          </w:tcPr>
          <w:p w14:paraId="05715636"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EF14A0">
              <w:rPr>
                <w:rFonts w:asciiTheme="minorHAnsi" w:eastAsia="Times New Roman" w:hAnsiTheme="minorHAnsi"/>
                <w:color w:val="000000"/>
                <w:sz w:val="14"/>
                <w:szCs w:val="14"/>
                <w:lang w:eastAsia="pt-BR"/>
              </w:rPr>
              <w:t>Ext.</w:t>
            </w:r>
          </w:p>
        </w:tc>
        <w:tc>
          <w:tcPr>
            <w:tcW w:w="504" w:type="dxa"/>
            <w:tcBorders>
              <w:top w:val="nil"/>
              <w:left w:val="nil"/>
              <w:bottom w:val="single" w:sz="4" w:space="0" w:color="auto"/>
              <w:right w:val="single" w:sz="4" w:space="0" w:color="auto"/>
            </w:tcBorders>
            <w:shd w:val="clear" w:color="auto" w:fill="auto"/>
            <w:noWrap/>
            <w:vAlign w:val="center"/>
            <w:hideMark/>
          </w:tcPr>
          <w:p w14:paraId="68050904" w14:textId="77777777" w:rsidR="00864539" w:rsidRPr="007A2CD3" w:rsidRDefault="00864539" w:rsidP="00864539">
            <w:pPr>
              <w:spacing w:after="0" w:line="240" w:lineRule="auto"/>
              <w:jc w:val="center"/>
              <w:rPr>
                <w:rFonts w:asciiTheme="minorHAnsi" w:eastAsia="Times New Roman" w:hAnsiTheme="minorHAnsi"/>
                <w:color w:val="000000"/>
                <w:sz w:val="14"/>
                <w:szCs w:val="14"/>
                <w:lang w:eastAsia="pt-BR"/>
              </w:rPr>
            </w:pPr>
            <w:r w:rsidRPr="007A2CD3">
              <w:rPr>
                <w:rFonts w:asciiTheme="minorHAnsi" w:eastAsia="Times New Roman" w:hAnsiTheme="minorHAnsi"/>
                <w:color w:val="000000"/>
                <w:sz w:val="14"/>
                <w:szCs w:val="14"/>
                <w:lang w:eastAsia="pt-BR"/>
              </w:rPr>
              <w:t>4</w:t>
            </w:r>
          </w:p>
        </w:tc>
      </w:tr>
    </w:tbl>
    <w:p w14:paraId="63ACEFE4" w14:textId="77777777" w:rsidR="00864539" w:rsidRDefault="00864539" w:rsidP="00864539">
      <w:pPr>
        <w:autoSpaceDE w:val="0"/>
        <w:autoSpaceDN w:val="0"/>
        <w:adjustRightInd w:val="0"/>
        <w:spacing w:after="0" w:line="240" w:lineRule="auto"/>
        <w:jc w:val="both"/>
        <w:rPr>
          <w:rFonts w:cs="Calibri"/>
          <w:sz w:val="20"/>
          <w:szCs w:val="20"/>
        </w:rPr>
      </w:pPr>
      <w:r w:rsidRPr="00B95E12">
        <w:rPr>
          <w:rFonts w:cs="Calibri"/>
          <w:sz w:val="20"/>
          <w:szCs w:val="20"/>
        </w:rPr>
        <w:t>Fonte:</w:t>
      </w:r>
      <w:r>
        <w:rPr>
          <w:rFonts w:cs="Calibri"/>
          <w:sz w:val="20"/>
          <w:szCs w:val="20"/>
        </w:rPr>
        <w:t xml:space="preserve"> HERNANDES, 2015.</w:t>
      </w:r>
    </w:p>
    <w:p w14:paraId="2CF09F41" w14:textId="77777777" w:rsidR="00864539" w:rsidRDefault="00864539" w:rsidP="00D055D1">
      <w:pPr>
        <w:autoSpaceDE w:val="0"/>
        <w:autoSpaceDN w:val="0"/>
        <w:adjustRightInd w:val="0"/>
        <w:spacing w:after="0" w:line="240" w:lineRule="auto"/>
        <w:jc w:val="both"/>
      </w:pPr>
    </w:p>
    <w:p w14:paraId="138CB820" w14:textId="0CFF0C8E" w:rsidR="00CF1E74" w:rsidRPr="003F4FF8" w:rsidRDefault="009C674B" w:rsidP="007B2EAF">
      <w:pPr>
        <w:autoSpaceDE w:val="0"/>
        <w:autoSpaceDN w:val="0"/>
        <w:adjustRightInd w:val="0"/>
        <w:spacing w:after="0" w:line="240" w:lineRule="auto"/>
        <w:rPr>
          <w:rFonts w:cs="Calibri"/>
          <w:sz w:val="24"/>
          <w:szCs w:val="24"/>
        </w:rPr>
      </w:pPr>
      <w:r>
        <w:rPr>
          <w:rFonts w:cs="Calibri"/>
          <w:b/>
          <w:sz w:val="24"/>
          <w:szCs w:val="24"/>
        </w:rPr>
        <w:t>DESENVOLVIMENTO</w:t>
      </w:r>
    </w:p>
    <w:p w14:paraId="5D619AF2" w14:textId="77777777" w:rsidR="00B95E12" w:rsidRDefault="00B95E12" w:rsidP="007B2EAF">
      <w:pPr>
        <w:autoSpaceDE w:val="0"/>
        <w:autoSpaceDN w:val="0"/>
        <w:adjustRightInd w:val="0"/>
        <w:spacing w:after="0" w:line="240" w:lineRule="auto"/>
        <w:rPr>
          <w:rFonts w:cs="Calibri"/>
          <w:sz w:val="24"/>
          <w:szCs w:val="24"/>
        </w:rPr>
      </w:pPr>
    </w:p>
    <w:p w14:paraId="1ED8CAA8" w14:textId="248F041E" w:rsidR="001D5C13" w:rsidRDefault="001D5C13" w:rsidP="007B7A83">
      <w:pPr>
        <w:spacing w:after="0" w:line="240" w:lineRule="auto"/>
        <w:jc w:val="both"/>
      </w:pPr>
      <w:r w:rsidRPr="005F2AD9">
        <w:t xml:space="preserve">O surgimento do projeto arquitetônico está associado </w:t>
      </w:r>
      <w:r>
        <w:t>a</w:t>
      </w:r>
      <w:r w:rsidRPr="00722E6D">
        <w:t xml:space="preserve">o </w:t>
      </w:r>
      <w:r>
        <w:t>avanço das sociedades</w:t>
      </w:r>
      <w:r w:rsidRPr="00722E6D">
        <w:t xml:space="preserve"> e</w:t>
      </w:r>
      <w:r>
        <w:t xml:space="preserve"> o desenvolvimento</w:t>
      </w:r>
      <w:r w:rsidRPr="00722E6D">
        <w:t xml:space="preserve"> das edificações mais complexas, surg</w:t>
      </w:r>
      <w:r>
        <w:t>indo</w:t>
      </w:r>
      <w:r w:rsidRPr="00722E6D">
        <w:t xml:space="preserve"> a necessidade de pr</w:t>
      </w:r>
      <w:r>
        <w:t xml:space="preserve">ofissionais mais especializados </w:t>
      </w:r>
      <w:r w:rsidRPr="00722E6D">
        <w:t>para “antecipar a configuração que a obra assumirá, de modo a proscrever a possibilidade do inesperado e de suas consequências, frequentemente, indesejáveis.” (SILVA, 1998, p. 26)</w:t>
      </w:r>
      <w:r>
        <w:t>.</w:t>
      </w:r>
    </w:p>
    <w:p w14:paraId="5B42965B" w14:textId="77777777" w:rsidR="001D5C13" w:rsidRDefault="001D5C13" w:rsidP="007B7A83">
      <w:pPr>
        <w:spacing w:after="0" w:line="240" w:lineRule="auto"/>
        <w:jc w:val="both"/>
      </w:pPr>
    </w:p>
    <w:p w14:paraId="155347FF" w14:textId="36FDBE1B" w:rsidR="001D5C13" w:rsidRDefault="001D5C13" w:rsidP="007B7A83">
      <w:pPr>
        <w:spacing w:after="0" w:line="240" w:lineRule="auto"/>
        <w:jc w:val="both"/>
      </w:pPr>
      <w:r>
        <w:t xml:space="preserve">O projeto, mais do que representar ou documentar uma futura edificação, por exemplo, ele tem o papel fundamental de comunicar, contribuindo para o bom desenvolvimento da execução de uma obra, pois quanto mais informações ele tiver, e quanto mais pensado, discutido e compatibilizado com outras disciplinas, </w:t>
      </w:r>
      <w:r>
        <w:lastRenderedPageBreak/>
        <w:t>menores serão as modificações necessárias durante a construção.</w:t>
      </w:r>
    </w:p>
    <w:p w14:paraId="3F72DBB0" w14:textId="77777777" w:rsidR="001D5C13" w:rsidRDefault="001D5C13" w:rsidP="007B7A83">
      <w:pPr>
        <w:spacing w:after="0" w:line="240" w:lineRule="auto"/>
        <w:jc w:val="both"/>
        <w:rPr>
          <w:rFonts w:asciiTheme="minorHAnsi" w:hAnsiTheme="minorHAnsi"/>
        </w:rPr>
      </w:pPr>
    </w:p>
    <w:p w14:paraId="1270BA90" w14:textId="77777777" w:rsidR="007B7A83" w:rsidRPr="007B7A83" w:rsidRDefault="007B7A83" w:rsidP="007B7A83">
      <w:pPr>
        <w:spacing w:after="0" w:line="240" w:lineRule="auto"/>
        <w:jc w:val="both"/>
        <w:rPr>
          <w:rFonts w:asciiTheme="minorHAnsi" w:hAnsiTheme="minorHAnsi"/>
        </w:rPr>
      </w:pPr>
      <w:r w:rsidRPr="007B7A83">
        <w:rPr>
          <w:rFonts w:asciiTheme="minorHAnsi" w:hAnsiTheme="minorHAnsi"/>
        </w:rPr>
        <w:t>O distanciamento entre quem projeta e quem constrói pode justificar as modificações dos projetos arquitetônicos durante a construção. Segundo Novaes (2002, p. 2), “a dissociação com a produção das edificações provoca a desconsideração de aspectos produtivos, durante o processo de elaboração, ocasionando omissões nos detalhamentos e ausência de completação na composição dos projetos resultantes”. Como afirmam diversos autores, “A construção civil [...] talvez seja a única indústria que exerce essa prática de fabricar o seu produto (edifício) sem uma definição precisa de como produzi-lo” (MELHADO et al., 2005, p. 51). Liu, Oliveira e Melhado (2011, p. 75), sugerem que “a adoção integral das práticas recomendadas de gestão do processo de projeto, em muitos casos, reduz os índices de retrabalho, da fase de projeto até a entrega das obras”.</w:t>
      </w:r>
    </w:p>
    <w:p w14:paraId="614CCF9C" w14:textId="77777777" w:rsidR="00FD2F73" w:rsidRDefault="00FD2F73" w:rsidP="007B7A83">
      <w:pPr>
        <w:spacing w:after="0" w:line="240" w:lineRule="auto"/>
        <w:jc w:val="both"/>
        <w:rPr>
          <w:rFonts w:asciiTheme="minorHAnsi" w:eastAsia="Times New Roman" w:hAnsiTheme="minorHAnsi"/>
          <w:lang w:eastAsia="pt-BR"/>
        </w:rPr>
      </w:pPr>
    </w:p>
    <w:p w14:paraId="09B1E9AD" w14:textId="77777777" w:rsidR="007B7A83" w:rsidRDefault="007B7A83" w:rsidP="007B7A83">
      <w:pPr>
        <w:spacing w:after="0" w:line="240" w:lineRule="auto"/>
        <w:jc w:val="both"/>
        <w:rPr>
          <w:rFonts w:asciiTheme="minorHAnsi" w:eastAsia="Times New Roman" w:hAnsiTheme="minorHAnsi"/>
          <w:lang w:eastAsia="pt-BR"/>
        </w:rPr>
      </w:pPr>
      <w:r w:rsidRPr="007B7A83">
        <w:rPr>
          <w:rFonts w:asciiTheme="minorHAnsi" w:eastAsia="Times New Roman" w:hAnsiTheme="minorHAnsi"/>
          <w:lang w:eastAsia="pt-BR"/>
        </w:rPr>
        <w:t>O próprio projeto “</w:t>
      </w:r>
      <w:r w:rsidRPr="007B7A83">
        <w:rPr>
          <w:rFonts w:asciiTheme="minorHAnsi" w:eastAsia="Times New Roman" w:hAnsiTheme="minorHAnsi"/>
          <w:i/>
          <w:lang w:eastAsia="pt-BR"/>
        </w:rPr>
        <w:t>As Built</w:t>
      </w:r>
      <w:r w:rsidRPr="007B7A83">
        <w:rPr>
          <w:rFonts w:asciiTheme="minorHAnsi" w:eastAsia="Times New Roman" w:hAnsiTheme="minorHAnsi"/>
          <w:lang w:eastAsia="pt-BR"/>
        </w:rPr>
        <w:t>”, que representa fielmente o objeto construído, com registros das alterações verificadas durante a execução da obra e dados obtidos através da supervisão e fiscalização da construção, poderia ser uma forma de aproximar o projetista da obra. Reforçando a ideia de Mahfuz (2003, p. 68), onde a construção poderia contribuir para a concepção do projetista, pois estes saberiam o que foi necessário modificar e as vezes até porquê, não repetindo estas soluções em projetos futuros.</w:t>
      </w:r>
    </w:p>
    <w:p w14:paraId="7E9B0415" w14:textId="77777777" w:rsidR="00061CC6" w:rsidRPr="00061CC6" w:rsidRDefault="00061CC6" w:rsidP="007B7A83">
      <w:pPr>
        <w:spacing w:after="0" w:line="240" w:lineRule="auto"/>
        <w:jc w:val="both"/>
        <w:rPr>
          <w:rFonts w:asciiTheme="minorHAnsi" w:eastAsia="Times New Roman" w:hAnsiTheme="minorHAnsi"/>
          <w:sz w:val="24"/>
          <w:szCs w:val="24"/>
          <w:lang w:eastAsia="pt-BR"/>
        </w:rPr>
      </w:pPr>
    </w:p>
    <w:p w14:paraId="291A53B4" w14:textId="7F05D8A1" w:rsidR="00061CC6" w:rsidRPr="00061CC6" w:rsidRDefault="00061CC6" w:rsidP="007B7A83">
      <w:pPr>
        <w:spacing w:after="0" w:line="240" w:lineRule="auto"/>
        <w:jc w:val="both"/>
        <w:rPr>
          <w:rFonts w:asciiTheme="minorHAnsi" w:eastAsia="Times New Roman" w:hAnsiTheme="minorHAnsi"/>
          <w:b/>
          <w:sz w:val="24"/>
          <w:szCs w:val="24"/>
          <w:lang w:eastAsia="pt-BR"/>
        </w:rPr>
      </w:pPr>
      <w:r w:rsidRPr="00061CC6">
        <w:rPr>
          <w:rFonts w:asciiTheme="minorHAnsi" w:eastAsia="Times New Roman" w:hAnsiTheme="minorHAnsi"/>
          <w:b/>
          <w:sz w:val="24"/>
          <w:szCs w:val="24"/>
          <w:lang w:eastAsia="pt-BR"/>
        </w:rPr>
        <w:t>O estudo de caso do Campus Central da UFRN</w:t>
      </w:r>
    </w:p>
    <w:p w14:paraId="7209FC53" w14:textId="77777777" w:rsidR="00061CC6" w:rsidRPr="00061CC6" w:rsidRDefault="00061CC6" w:rsidP="007B7A83">
      <w:pPr>
        <w:spacing w:after="0" w:line="240" w:lineRule="auto"/>
        <w:jc w:val="both"/>
        <w:rPr>
          <w:rFonts w:asciiTheme="minorHAnsi" w:eastAsia="Times New Roman" w:hAnsiTheme="minorHAnsi"/>
          <w:sz w:val="24"/>
          <w:szCs w:val="24"/>
          <w:lang w:eastAsia="pt-BR"/>
        </w:rPr>
      </w:pPr>
    </w:p>
    <w:p w14:paraId="475F8EB0" w14:textId="717D04E3" w:rsidR="00061CC6" w:rsidRDefault="00061CC6" w:rsidP="007B7A83">
      <w:pPr>
        <w:spacing w:after="0" w:line="240" w:lineRule="auto"/>
        <w:jc w:val="both"/>
        <w:rPr>
          <w:rFonts w:asciiTheme="minorHAnsi" w:hAnsiTheme="minorHAnsi"/>
          <w:color w:val="000000"/>
        </w:rPr>
      </w:pPr>
      <w:r>
        <w:rPr>
          <w:rFonts w:cs="Calibri"/>
        </w:rPr>
        <w:t xml:space="preserve">A partir do levantamento inicial nas edificações selecionadas para estudo, foi confirmada a existência de modificações entre o projeto executivo e o projeto </w:t>
      </w:r>
      <w:r w:rsidRPr="00500E0E">
        <w:rPr>
          <w:rFonts w:cs="Calibri"/>
          <w:i/>
        </w:rPr>
        <w:t>As Built</w:t>
      </w:r>
      <w:r>
        <w:rPr>
          <w:rFonts w:cs="Calibri"/>
        </w:rPr>
        <w:t xml:space="preserve"> em todas elas. </w:t>
      </w:r>
      <w:r>
        <w:rPr>
          <w:rFonts w:asciiTheme="minorHAnsi" w:hAnsiTheme="minorHAnsi"/>
          <w:color w:val="000000"/>
        </w:rPr>
        <w:t>Este</w:t>
      </w:r>
      <w:r w:rsidR="00FA2B73">
        <w:rPr>
          <w:rFonts w:asciiTheme="minorHAnsi" w:hAnsiTheme="minorHAnsi"/>
          <w:color w:val="000000"/>
        </w:rPr>
        <w:t>s</w:t>
      </w:r>
      <w:r>
        <w:rPr>
          <w:rFonts w:asciiTheme="minorHAnsi" w:hAnsiTheme="minorHAnsi"/>
          <w:color w:val="000000"/>
        </w:rPr>
        <w:t xml:space="preserve"> levantamento</w:t>
      </w:r>
      <w:r w:rsidR="00FA2B73">
        <w:rPr>
          <w:rFonts w:asciiTheme="minorHAnsi" w:hAnsiTheme="minorHAnsi"/>
          <w:color w:val="000000"/>
        </w:rPr>
        <w:t>s</w:t>
      </w:r>
      <w:r>
        <w:rPr>
          <w:rFonts w:asciiTheme="minorHAnsi" w:hAnsiTheme="minorHAnsi"/>
          <w:color w:val="000000"/>
        </w:rPr>
        <w:t xml:space="preserve"> fo</w:t>
      </w:r>
      <w:r w:rsidR="00FA2B73">
        <w:rPr>
          <w:rFonts w:asciiTheme="minorHAnsi" w:hAnsiTheme="minorHAnsi"/>
          <w:color w:val="000000"/>
        </w:rPr>
        <w:t>ram</w:t>
      </w:r>
      <w:r>
        <w:rPr>
          <w:rFonts w:asciiTheme="minorHAnsi" w:hAnsiTheme="minorHAnsi"/>
          <w:color w:val="000000"/>
        </w:rPr>
        <w:t xml:space="preserve"> feito</w:t>
      </w:r>
      <w:r w:rsidR="00FA2B73">
        <w:rPr>
          <w:rFonts w:asciiTheme="minorHAnsi" w:hAnsiTheme="minorHAnsi"/>
          <w:color w:val="000000"/>
        </w:rPr>
        <w:t>s</w:t>
      </w:r>
      <w:r>
        <w:rPr>
          <w:rFonts w:asciiTheme="minorHAnsi" w:hAnsiTheme="minorHAnsi"/>
          <w:color w:val="000000"/>
        </w:rPr>
        <w:t xml:space="preserve"> percorrendo as edificações com os projetos arquitetônicos executivos em mãos, registrando as modificações encontradas. O resultado destes levantamentos são os projetos </w:t>
      </w:r>
      <w:r w:rsidRPr="00061CC6">
        <w:rPr>
          <w:rFonts w:asciiTheme="minorHAnsi" w:hAnsiTheme="minorHAnsi"/>
          <w:i/>
          <w:color w:val="000000"/>
        </w:rPr>
        <w:t>As Built</w:t>
      </w:r>
      <w:r>
        <w:rPr>
          <w:rFonts w:asciiTheme="minorHAnsi" w:hAnsiTheme="minorHAnsi"/>
          <w:color w:val="000000"/>
        </w:rPr>
        <w:t>, ou seja, projetos que mostram como a edificação foi construída, como ela se encontra atualmente.</w:t>
      </w:r>
    </w:p>
    <w:p w14:paraId="64315CF1" w14:textId="77777777" w:rsidR="00FA2B73" w:rsidRDefault="00FA2B73" w:rsidP="007B7A83">
      <w:pPr>
        <w:spacing w:after="0" w:line="240" w:lineRule="auto"/>
        <w:jc w:val="both"/>
        <w:rPr>
          <w:rFonts w:asciiTheme="minorHAnsi" w:hAnsiTheme="minorHAnsi"/>
          <w:color w:val="000000"/>
        </w:rPr>
      </w:pPr>
    </w:p>
    <w:p w14:paraId="54C779B8" w14:textId="06B0286C" w:rsidR="00FA2B73" w:rsidRPr="007B7A83" w:rsidRDefault="00FA2B73" w:rsidP="007B7A83">
      <w:pPr>
        <w:spacing w:after="0" w:line="240" w:lineRule="auto"/>
        <w:jc w:val="both"/>
        <w:rPr>
          <w:rFonts w:asciiTheme="minorHAnsi" w:hAnsiTheme="minorHAnsi"/>
          <w:color w:val="000000"/>
        </w:rPr>
      </w:pPr>
      <w:r>
        <w:rPr>
          <w:rFonts w:cs="Calibri"/>
        </w:rPr>
        <w:t>A</w:t>
      </w:r>
      <w:r>
        <w:rPr>
          <w:rFonts w:cs="Calibri"/>
        </w:rPr>
        <w:t xml:space="preserve">s modificações </w:t>
      </w:r>
      <w:r>
        <w:rPr>
          <w:rFonts w:cs="Calibri"/>
        </w:rPr>
        <w:t xml:space="preserve">encontradas </w:t>
      </w:r>
      <w:r>
        <w:rPr>
          <w:rFonts w:cs="Calibri"/>
        </w:rPr>
        <w:t>podem ser classificadas inicialmente em: modificações estruturais, modificações de uso e layout, modificações arquitet</w:t>
      </w:r>
      <w:r w:rsidR="00096961">
        <w:rPr>
          <w:rFonts w:cs="Calibri"/>
        </w:rPr>
        <w:t>ônicas</w:t>
      </w:r>
      <w:r>
        <w:rPr>
          <w:rFonts w:cs="Calibri"/>
        </w:rPr>
        <w:t>, modificações de instalações, entre outras.</w:t>
      </w:r>
    </w:p>
    <w:p w14:paraId="1EEFE45A" w14:textId="77777777" w:rsidR="00DD25E7" w:rsidRDefault="00DD25E7" w:rsidP="00D055D1">
      <w:pPr>
        <w:autoSpaceDE w:val="0"/>
        <w:autoSpaceDN w:val="0"/>
        <w:adjustRightInd w:val="0"/>
        <w:spacing w:after="0" w:line="240" w:lineRule="auto"/>
        <w:jc w:val="both"/>
        <w:rPr>
          <w:rFonts w:cs="Calibri"/>
        </w:rPr>
      </w:pPr>
    </w:p>
    <w:p w14:paraId="39B5745B" w14:textId="1799FD1B" w:rsidR="004B55B8" w:rsidRDefault="00DD25E7" w:rsidP="00D055D1">
      <w:pPr>
        <w:autoSpaceDE w:val="0"/>
        <w:autoSpaceDN w:val="0"/>
        <w:adjustRightInd w:val="0"/>
        <w:spacing w:after="0" w:line="240" w:lineRule="auto"/>
        <w:jc w:val="both"/>
        <w:rPr>
          <w:rFonts w:cs="Calibri"/>
          <w:sz w:val="20"/>
          <w:szCs w:val="20"/>
        </w:rPr>
      </w:pPr>
      <w:r w:rsidRPr="00B95E12">
        <w:rPr>
          <w:rFonts w:cs="Calibri"/>
          <w:sz w:val="20"/>
          <w:szCs w:val="20"/>
        </w:rPr>
        <w:lastRenderedPageBreak/>
        <w:t xml:space="preserve">Figura </w:t>
      </w:r>
      <w:r>
        <w:rPr>
          <w:rFonts w:cs="Calibri"/>
          <w:sz w:val="20"/>
          <w:szCs w:val="20"/>
        </w:rPr>
        <w:t>3</w:t>
      </w:r>
      <w:r w:rsidRPr="00B95E12">
        <w:rPr>
          <w:rFonts w:cs="Calibri"/>
          <w:sz w:val="20"/>
          <w:szCs w:val="20"/>
        </w:rPr>
        <w:t>:</w:t>
      </w:r>
      <w:r>
        <w:rPr>
          <w:rFonts w:cs="Calibri"/>
          <w:sz w:val="20"/>
          <w:szCs w:val="20"/>
        </w:rPr>
        <w:t xml:space="preserve"> </w:t>
      </w:r>
      <w:r>
        <w:rPr>
          <w:rFonts w:cs="Calibri"/>
          <w:sz w:val="20"/>
          <w:szCs w:val="20"/>
        </w:rPr>
        <w:t>Recorte parcial do</w:t>
      </w:r>
      <w:r>
        <w:rPr>
          <w:rFonts w:cs="Calibri"/>
          <w:sz w:val="20"/>
          <w:szCs w:val="20"/>
        </w:rPr>
        <w:t xml:space="preserve"> </w:t>
      </w:r>
      <w:r w:rsidR="00886270">
        <w:rPr>
          <w:rFonts w:cs="Calibri"/>
          <w:sz w:val="20"/>
          <w:szCs w:val="20"/>
        </w:rPr>
        <w:t>prédio de</w:t>
      </w:r>
      <w:r>
        <w:rPr>
          <w:rFonts w:cs="Calibri"/>
          <w:sz w:val="20"/>
          <w:szCs w:val="20"/>
        </w:rPr>
        <w:t xml:space="preserve"> </w:t>
      </w:r>
      <w:r>
        <w:rPr>
          <w:rFonts w:cs="Calibri"/>
          <w:sz w:val="20"/>
          <w:szCs w:val="20"/>
        </w:rPr>
        <w:t>Ecologia</w:t>
      </w:r>
      <w:r>
        <w:rPr>
          <w:rFonts w:cs="Calibri"/>
          <w:sz w:val="20"/>
          <w:szCs w:val="20"/>
        </w:rPr>
        <w:t xml:space="preserve"> – Projeto executivo e Projeto As Built</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0"/>
      </w:tblGrid>
      <w:tr w:rsidR="004B55B8" w14:paraId="0F684FE4" w14:textId="77777777" w:rsidTr="004B55B8">
        <w:tc>
          <w:tcPr>
            <w:tcW w:w="5230" w:type="dxa"/>
          </w:tcPr>
          <w:p w14:paraId="001A6383" w14:textId="2FCD9341" w:rsidR="004B55B8" w:rsidRPr="004B55B8" w:rsidRDefault="004B55B8" w:rsidP="004B55B8">
            <w:pPr>
              <w:autoSpaceDE w:val="0"/>
              <w:autoSpaceDN w:val="0"/>
              <w:adjustRightInd w:val="0"/>
              <w:spacing w:after="0" w:line="240" w:lineRule="auto"/>
              <w:jc w:val="center"/>
              <w:rPr>
                <w:rFonts w:cs="Calibri"/>
                <w:b/>
                <w:sz w:val="20"/>
                <w:szCs w:val="20"/>
              </w:rPr>
            </w:pPr>
            <w:r w:rsidRPr="004B55B8">
              <w:rPr>
                <w:rFonts w:cs="Calibri"/>
                <w:b/>
                <w:sz w:val="20"/>
                <w:szCs w:val="20"/>
              </w:rPr>
              <w:t>PROJETO EXECUTIVO</w:t>
            </w:r>
          </w:p>
        </w:tc>
      </w:tr>
    </w:tbl>
    <w:p w14:paraId="2880D0DD" w14:textId="629B8684" w:rsidR="00DE46BB" w:rsidRDefault="00DE46BB" w:rsidP="004B55B8">
      <w:pPr>
        <w:autoSpaceDE w:val="0"/>
        <w:autoSpaceDN w:val="0"/>
        <w:adjustRightInd w:val="0"/>
        <w:spacing w:after="0" w:line="240" w:lineRule="auto"/>
        <w:jc w:val="center"/>
        <w:rPr>
          <w:rFonts w:cs="Calibri"/>
        </w:rPr>
      </w:pPr>
      <w:r>
        <w:rPr>
          <w:noProof/>
          <w:lang w:eastAsia="pt-BR"/>
        </w:rPr>
        <w:drawing>
          <wp:inline distT="0" distB="0" distL="0" distR="0" wp14:anchorId="038457AA" wp14:editId="47338424">
            <wp:extent cx="2863149" cy="1881866"/>
            <wp:effectExtent l="0" t="0" r="0" b="4445"/>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8266" t="8387" r="19549" b="7232"/>
                    <a:stretch/>
                  </pic:blipFill>
                  <pic:spPr bwMode="auto">
                    <a:xfrm>
                      <a:off x="0" y="0"/>
                      <a:ext cx="2881267" cy="1893774"/>
                    </a:xfrm>
                    <a:prstGeom prst="rect">
                      <a:avLst/>
                    </a:prstGeom>
                    <a:ln>
                      <a:noFill/>
                    </a:ln>
                    <a:extLst>
                      <a:ext uri="{53640926-AAD7-44D8-BBD7-CCE9431645EC}">
                        <a14:shadowObscured xmlns:a14="http://schemas.microsoft.com/office/drawing/2010/main"/>
                      </a:ext>
                    </a:extLst>
                  </pic:spPr>
                </pic:pic>
              </a:graphicData>
            </a:graphic>
          </wp:inline>
        </w:drawing>
      </w:r>
    </w:p>
    <w:p w14:paraId="03131B73" w14:textId="77777777" w:rsidR="004B55B8" w:rsidRDefault="004B55B8" w:rsidP="004B55B8">
      <w:pPr>
        <w:autoSpaceDE w:val="0"/>
        <w:autoSpaceDN w:val="0"/>
        <w:adjustRightInd w:val="0"/>
        <w:spacing w:after="0" w:line="240" w:lineRule="auto"/>
        <w:jc w:val="center"/>
        <w:rPr>
          <w:rFonts w:cs="Calibri"/>
          <w:b/>
          <w:sz w:val="20"/>
          <w:szCs w:val="20"/>
        </w:rPr>
      </w:pPr>
    </w:p>
    <w:p w14:paraId="7A4B68F6" w14:textId="29858A30" w:rsidR="004B55B8" w:rsidRPr="004B55B8" w:rsidRDefault="004B55B8" w:rsidP="004B55B8">
      <w:pPr>
        <w:autoSpaceDE w:val="0"/>
        <w:autoSpaceDN w:val="0"/>
        <w:adjustRightInd w:val="0"/>
        <w:spacing w:after="0" w:line="240" w:lineRule="auto"/>
        <w:jc w:val="center"/>
        <w:rPr>
          <w:rFonts w:cs="Calibri"/>
          <w:b/>
          <w:sz w:val="20"/>
          <w:szCs w:val="20"/>
        </w:rPr>
      </w:pPr>
      <w:r w:rsidRPr="004B55B8">
        <w:rPr>
          <w:rFonts w:cs="Calibri"/>
          <w:b/>
          <w:sz w:val="20"/>
          <w:szCs w:val="20"/>
        </w:rPr>
        <w:t xml:space="preserve">PROJETO </w:t>
      </w:r>
      <w:r>
        <w:rPr>
          <w:rFonts w:cs="Calibri"/>
          <w:b/>
          <w:sz w:val="20"/>
          <w:szCs w:val="20"/>
        </w:rPr>
        <w:t>AS BUILT</w:t>
      </w:r>
    </w:p>
    <w:p w14:paraId="63DACA36" w14:textId="7382324A" w:rsidR="00DE46BB" w:rsidRDefault="00DE46BB" w:rsidP="004B55B8">
      <w:pPr>
        <w:autoSpaceDE w:val="0"/>
        <w:autoSpaceDN w:val="0"/>
        <w:adjustRightInd w:val="0"/>
        <w:spacing w:after="0" w:line="240" w:lineRule="auto"/>
        <w:jc w:val="center"/>
        <w:rPr>
          <w:rFonts w:cs="Calibri"/>
        </w:rPr>
      </w:pPr>
      <w:r>
        <w:rPr>
          <w:noProof/>
          <w:lang w:eastAsia="pt-BR"/>
        </w:rPr>
        <w:drawing>
          <wp:inline distT="0" distB="0" distL="0" distR="0" wp14:anchorId="64D04115" wp14:editId="464598DC">
            <wp:extent cx="2815590" cy="1864241"/>
            <wp:effectExtent l="0" t="0" r="3810" b="3175"/>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13799" t="8824" r="14577" b="6833"/>
                    <a:stretch/>
                  </pic:blipFill>
                  <pic:spPr bwMode="auto">
                    <a:xfrm>
                      <a:off x="0" y="0"/>
                      <a:ext cx="2857217" cy="1891803"/>
                    </a:xfrm>
                    <a:prstGeom prst="rect">
                      <a:avLst/>
                    </a:prstGeom>
                    <a:ln>
                      <a:noFill/>
                    </a:ln>
                    <a:extLst>
                      <a:ext uri="{53640926-AAD7-44D8-BBD7-CCE9431645EC}">
                        <a14:shadowObscured xmlns:a14="http://schemas.microsoft.com/office/drawing/2010/main"/>
                      </a:ext>
                    </a:extLst>
                  </pic:spPr>
                </pic:pic>
              </a:graphicData>
            </a:graphic>
          </wp:inline>
        </w:drawing>
      </w:r>
    </w:p>
    <w:p w14:paraId="23514B53" w14:textId="6432518B" w:rsidR="00EA1D08" w:rsidRPr="00B95E12" w:rsidRDefault="00EA1D08" w:rsidP="00EA1D08">
      <w:pPr>
        <w:autoSpaceDE w:val="0"/>
        <w:autoSpaceDN w:val="0"/>
        <w:adjustRightInd w:val="0"/>
        <w:spacing w:after="0" w:line="240" w:lineRule="auto"/>
        <w:rPr>
          <w:rFonts w:cs="Calibri"/>
          <w:sz w:val="20"/>
          <w:szCs w:val="20"/>
        </w:rPr>
      </w:pPr>
      <w:r w:rsidRPr="00B95E12">
        <w:rPr>
          <w:rFonts w:cs="Calibri"/>
          <w:sz w:val="20"/>
          <w:szCs w:val="20"/>
        </w:rPr>
        <w:t>Fonte:</w:t>
      </w:r>
      <w:r>
        <w:rPr>
          <w:rFonts w:cs="Calibri"/>
          <w:sz w:val="20"/>
          <w:szCs w:val="20"/>
        </w:rPr>
        <w:t xml:space="preserve"> UFRN, 201</w:t>
      </w:r>
      <w:r w:rsidR="00A7367E">
        <w:rPr>
          <w:rFonts w:cs="Calibri"/>
          <w:sz w:val="20"/>
          <w:szCs w:val="20"/>
        </w:rPr>
        <w:t>0</w:t>
      </w:r>
      <w:r w:rsidR="00803A67">
        <w:rPr>
          <w:rFonts w:cs="Calibri"/>
          <w:sz w:val="20"/>
          <w:szCs w:val="20"/>
        </w:rPr>
        <w:t xml:space="preserve"> - </w:t>
      </w:r>
      <w:r>
        <w:rPr>
          <w:rFonts w:cs="Calibri"/>
          <w:sz w:val="20"/>
          <w:szCs w:val="20"/>
        </w:rPr>
        <w:t>Modificado por HERNANDES, 2016</w:t>
      </w:r>
      <w:r>
        <w:rPr>
          <w:rFonts w:cs="Calibri"/>
          <w:sz w:val="20"/>
          <w:szCs w:val="20"/>
        </w:rPr>
        <w:t>.</w:t>
      </w:r>
    </w:p>
    <w:p w14:paraId="261F48B5" w14:textId="77777777" w:rsidR="00CF1E74" w:rsidRDefault="00CF1E74" w:rsidP="007B2EAF">
      <w:pPr>
        <w:autoSpaceDE w:val="0"/>
        <w:autoSpaceDN w:val="0"/>
        <w:adjustRightInd w:val="0"/>
        <w:spacing w:after="0" w:line="240" w:lineRule="auto"/>
        <w:rPr>
          <w:rFonts w:cs="Calibri"/>
          <w:sz w:val="24"/>
          <w:szCs w:val="24"/>
        </w:rPr>
      </w:pPr>
    </w:p>
    <w:p w14:paraId="7D40DA78" w14:textId="0D2C9DF0" w:rsidR="00AE5B84" w:rsidRPr="00B95E12" w:rsidRDefault="00AE5B84" w:rsidP="00AE5B84">
      <w:pPr>
        <w:autoSpaceDE w:val="0"/>
        <w:autoSpaceDN w:val="0"/>
        <w:adjustRightInd w:val="0"/>
        <w:spacing w:after="0" w:line="240" w:lineRule="auto"/>
        <w:rPr>
          <w:rFonts w:cs="Calibri"/>
          <w:sz w:val="20"/>
          <w:szCs w:val="20"/>
        </w:rPr>
      </w:pPr>
      <w:r w:rsidRPr="00B95E12">
        <w:rPr>
          <w:rFonts w:cs="Calibri"/>
          <w:sz w:val="20"/>
          <w:szCs w:val="20"/>
        </w:rPr>
        <w:t xml:space="preserve">Figura </w:t>
      </w:r>
      <w:r w:rsidR="00DD25E7">
        <w:rPr>
          <w:rFonts w:cs="Calibri"/>
          <w:sz w:val="20"/>
          <w:szCs w:val="20"/>
        </w:rPr>
        <w:t>4</w:t>
      </w:r>
      <w:r w:rsidRPr="00B95E12">
        <w:rPr>
          <w:rFonts w:cs="Calibri"/>
          <w:sz w:val="20"/>
          <w:szCs w:val="20"/>
        </w:rPr>
        <w:t xml:space="preserve">: </w:t>
      </w:r>
      <w:r w:rsidR="00DD25E7">
        <w:rPr>
          <w:rFonts w:cs="Calibri"/>
          <w:sz w:val="20"/>
          <w:szCs w:val="20"/>
        </w:rPr>
        <w:t>Recorte parcial do IMD – Projeto executivo e Projeto As Built</w:t>
      </w:r>
    </w:p>
    <w:tbl>
      <w:tblPr>
        <w:tblStyle w:val="Tabelacomgrade"/>
        <w:tblW w:w="489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2347"/>
      </w:tblGrid>
      <w:tr w:rsidR="00AE5B84" w14:paraId="4E8F874B" w14:textId="77777777" w:rsidTr="00AE5B84">
        <w:tc>
          <w:tcPr>
            <w:tcW w:w="2552" w:type="dxa"/>
          </w:tcPr>
          <w:p w14:paraId="3242B29A" w14:textId="73462EF8" w:rsidR="00AE5B84" w:rsidRPr="00AE5B84" w:rsidRDefault="00AE5B84" w:rsidP="00AE5B84">
            <w:pPr>
              <w:autoSpaceDE w:val="0"/>
              <w:autoSpaceDN w:val="0"/>
              <w:adjustRightInd w:val="0"/>
              <w:spacing w:after="0" w:line="240" w:lineRule="auto"/>
              <w:jc w:val="center"/>
              <w:rPr>
                <w:b/>
                <w:noProof/>
                <w:sz w:val="20"/>
                <w:szCs w:val="20"/>
                <w:lang w:eastAsia="pt-BR"/>
              </w:rPr>
            </w:pPr>
            <w:r w:rsidRPr="00AE5B84">
              <w:rPr>
                <w:b/>
                <w:noProof/>
                <w:sz w:val="20"/>
                <w:szCs w:val="20"/>
                <w:lang w:eastAsia="pt-BR"/>
              </w:rPr>
              <w:t>PROJETO EXECUTIVO</w:t>
            </w:r>
          </w:p>
        </w:tc>
        <w:tc>
          <w:tcPr>
            <w:tcW w:w="2347" w:type="dxa"/>
          </w:tcPr>
          <w:p w14:paraId="43CA9A55" w14:textId="6684E16B" w:rsidR="00AE5B84" w:rsidRPr="00AE5B84" w:rsidRDefault="00AE5B84" w:rsidP="00AE5B84">
            <w:pPr>
              <w:autoSpaceDE w:val="0"/>
              <w:autoSpaceDN w:val="0"/>
              <w:adjustRightInd w:val="0"/>
              <w:spacing w:after="0" w:line="240" w:lineRule="auto"/>
              <w:jc w:val="center"/>
              <w:rPr>
                <w:b/>
                <w:noProof/>
                <w:sz w:val="20"/>
                <w:szCs w:val="20"/>
                <w:lang w:eastAsia="pt-BR"/>
              </w:rPr>
            </w:pPr>
            <w:r w:rsidRPr="00AE5B84">
              <w:rPr>
                <w:b/>
                <w:noProof/>
                <w:sz w:val="20"/>
                <w:szCs w:val="20"/>
                <w:lang w:eastAsia="pt-BR"/>
              </w:rPr>
              <w:t>PROJETO AS BUILT</w:t>
            </w:r>
          </w:p>
        </w:tc>
      </w:tr>
    </w:tbl>
    <w:p w14:paraId="2B2E1B88" w14:textId="06EDB55C" w:rsidR="00AE5B84" w:rsidRDefault="00AE5B84" w:rsidP="007B2EAF">
      <w:pPr>
        <w:autoSpaceDE w:val="0"/>
        <w:autoSpaceDN w:val="0"/>
        <w:adjustRightInd w:val="0"/>
        <w:spacing w:after="0" w:line="240" w:lineRule="auto"/>
        <w:rPr>
          <w:rFonts w:cs="Calibri"/>
          <w:sz w:val="24"/>
          <w:szCs w:val="24"/>
        </w:rPr>
      </w:pPr>
      <w:r>
        <w:rPr>
          <w:noProof/>
          <w:lang w:eastAsia="pt-BR"/>
        </w:rPr>
        <w:drawing>
          <wp:inline distT="0" distB="0" distL="0" distR="0" wp14:anchorId="68534623" wp14:editId="59B3A1AC">
            <wp:extent cx="3200400" cy="2547584"/>
            <wp:effectExtent l="0" t="0" r="0" b="5715"/>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20479" t="9390" r="20608" b="7207"/>
                    <a:stretch/>
                  </pic:blipFill>
                  <pic:spPr bwMode="auto">
                    <a:xfrm>
                      <a:off x="0" y="0"/>
                      <a:ext cx="3222544" cy="2565211"/>
                    </a:xfrm>
                    <a:prstGeom prst="rect">
                      <a:avLst/>
                    </a:prstGeom>
                    <a:ln>
                      <a:noFill/>
                    </a:ln>
                    <a:extLst>
                      <a:ext uri="{53640926-AAD7-44D8-BBD7-CCE9431645EC}">
                        <a14:shadowObscured xmlns:a14="http://schemas.microsoft.com/office/drawing/2010/main"/>
                      </a:ext>
                    </a:extLst>
                  </pic:spPr>
                </pic:pic>
              </a:graphicData>
            </a:graphic>
          </wp:inline>
        </w:drawing>
      </w:r>
    </w:p>
    <w:p w14:paraId="22F31AF4" w14:textId="1729A44F" w:rsidR="00A7367E" w:rsidRPr="001879B5" w:rsidRDefault="00AE5B84" w:rsidP="00A7367E">
      <w:pPr>
        <w:spacing w:after="0" w:line="240" w:lineRule="auto"/>
        <w:jc w:val="both"/>
        <w:rPr>
          <w:rFonts w:asciiTheme="minorHAnsi" w:hAnsiTheme="minorHAnsi"/>
          <w:sz w:val="20"/>
          <w:szCs w:val="20"/>
        </w:rPr>
      </w:pPr>
      <w:r w:rsidRPr="00B95E12">
        <w:rPr>
          <w:rFonts w:cs="Calibri"/>
          <w:sz w:val="20"/>
          <w:szCs w:val="20"/>
        </w:rPr>
        <w:t>Fonte:</w:t>
      </w:r>
      <w:r w:rsidR="00A7367E">
        <w:rPr>
          <w:rFonts w:cs="Calibri"/>
          <w:sz w:val="20"/>
          <w:szCs w:val="20"/>
        </w:rPr>
        <w:t xml:space="preserve"> UFRN, 2009 </w:t>
      </w:r>
      <w:r w:rsidR="00803A67">
        <w:rPr>
          <w:rFonts w:cs="Calibri"/>
          <w:sz w:val="20"/>
          <w:szCs w:val="20"/>
        </w:rPr>
        <w:t xml:space="preserve">- </w:t>
      </w:r>
      <w:r w:rsidR="00A7367E">
        <w:rPr>
          <w:rFonts w:cs="Calibri"/>
          <w:sz w:val="20"/>
          <w:szCs w:val="20"/>
        </w:rPr>
        <w:t>Modificado por HERNANDES, 2016.</w:t>
      </w:r>
    </w:p>
    <w:p w14:paraId="7AD08745" w14:textId="77777777" w:rsidR="00AE5B84" w:rsidRDefault="00AE5B84" w:rsidP="007B2EAF">
      <w:pPr>
        <w:autoSpaceDE w:val="0"/>
        <w:autoSpaceDN w:val="0"/>
        <w:adjustRightInd w:val="0"/>
        <w:spacing w:after="0" w:line="240" w:lineRule="auto"/>
        <w:rPr>
          <w:rFonts w:cs="Calibri"/>
          <w:sz w:val="24"/>
          <w:szCs w:val="24"/>
        </w:rPr>
      </w:pPr>
    </w:p>
    <w:p w14:paraId="61B74160" w14:textId="77777777" w:rsidR="00061CC6" w:rsidRDefault="00061CC6" w:rsidP="007B2EAF">
      <w:pPr>
        <w:autoSpaceDE w:val="0"/>
        <w:autoSpaceDN w:val="0"/>
        <w:adjustRightInd w:val="0"/>
        <w:spacing w:after="0" w:line="240" w:lineRule="auto"/>
        <w:rPr>
          <w:rFonts w:cs="Calibri"/>
          <w:sz w:val="24"/>
          <w:szCs w:val="24"/>
        </w:rPr>
      </w:pPr>
    </w:p>
    <w:p w14:paraId="19351F7F" w14:textId="14674BE2" w:rsidR="00CF1E74" w:rsidRDefault="00CF1E74" w:rsidP="007B2EAF">
      <w:pPr>
        <w:autoSpaceDE w:val="0"/>
        <w:autoSpaceDN w:val="0"/>
        <w:adjustRightInd w:val="0"/>
        <w:spacing w:after="0" w:line="240" w:lineRule="auto"/>
        <w:rPr>
          <w:rFonts w:cs="Calibri"/>
          <w:b/>
          <w:sz w:val="24"/>
          <w:szCs w:val="24"/>
        </w:rPr>
      </w:pPr>
      <w:r w:rsidRPr="0020318F">
        <w:rPr>
          <w:rFonts w:cs="Calibri"/>
          <w:b/>
          <w:sz w:val="24"/>
          <w:szCs w:val="24"/>
        </w:rPr>
        <w:lastRenderedPageBreak/>
        <w:t>CON</w:t>
      </w:r>
      <w:r w:rsidR="00D22DFD">
        <w:rPr>
          <w:rFonts w:cs="Calibri"/>
          <w:b/>
          <w:sz w:val="24"/>
          <w:szCs w:val="24"/>
        </w:rPr>
        <w:t>SIDERAÇÕES FINAI</w:t>
      </w:r>
      <w:r w:rsidRPr="0020318F">
        <w:rPr>
          <w:rFonts w:cs="Calibri"/>
          <w:b/>
          <w:sz w:val="24"/>
          <w:szCs w:val="24"/>
        </w:rPr>
        <w:t>S</w:t>
      </w:r>
    </w:p>
    <w:p w14:paraId="59D6D0F3" w14:textId="77777777" w:rsidR="009C674B" w:rsidRPr="003F4FF8" w:rsidRDefault="009C674B" w:rsidP="007B2EAF">
      <w:pPr>
        <w:autoSpaceDE w:val="0"/>
        <w:autoSpaceDN w:val="0"/>
        <w:adjustRightInd w:val="0"/>
        <w:spacing w:after="0" w:line="240" w:lineRule="auto"/>
        <w:rPr>
          <w:rFonts w:cs="Calibri"/>
          <w:sz w:val="24"/>
          <w:szCs w:val="24"/>
        </w:rPr>
      </w:pPr>
    </w:p>
    <w:p w14:paraId="52EF24FC" w14:textId="420CC9CD" w:rsidR="00BE6934" w:rsidRDefault="00061CC6" w:rsidP="00D055D1">
      <w:pPr>
        <w:autoSpaceDE w:val="0"/>
        <w:autoSpaceDN w:val="0"/>
        <w:adjustRightInd w:val="0"/>
        <w:spacing w:after="0" w:line="240" w:lineRule="auto"/>
        <w:jc w:val="both"/>
        <w:rPr>
          <w:rFonts w:cs="Calibri"/>
        </w:rPr>
      </w:pPr>
      <w:r>
        <w:rPr>
          <w:rFonts w:cs="Calibri"/>
        </w:rPr>
        <w:t>A</w:t>
      </w:r>
      <w:r w:rsidR="00BE6934">
        <w:rPr>
          <w:rFonts w:cs="Calibri"/>
        </w:rPr>
        <w:t xml:space="preserve"> continuidade desta pesquisa, </w:t>
      </w:r>
      <w:r>
        <w:rPr>
          <w:rFonts w:cs="Calibri"/>
        </w:rPr>
        <w:t>a</w:t>
      </w:r>
      <w:r w:rsidR="00BE6934">
        <w:t xml:space="preserve">pós o levantamento </w:t>
      </w:r>
      <w:r>
        <w:t xml:space="preserve">de todas </w:t>
      </w:r>
      <w:r w:rsidR="00BE6934">
        <w:t>as edificações</w:t>
      </w:r>
      <w:r>
        <w:t xml:space="preserve"> selecionadas</w:t>
      </w:r>
      <w:r w:rsidR="00BE6934">
        <w:t xml:space="preserve"> e análise inicial das modificações encontradas, serão realizadas </w:t>
      </w:r>
      <w:r w:rsidR="00BE6934" w:rsidRPr="001879B5">
        <w:t xml:space="preserve">entrevistas </w:t>
      </w:r>
      <w:r w:rsidR="00BE6934">
        <w:t xml:space="preserve">com </w:t>
      </w:r>
      <w:r w:rsidR="00BE6934" w:rsidRPr="001879B5">
        <w:t>os agentes envolvidos</w:t>
      </w:r>
      <w:r>
        <w:t>. Estas entrevistas serão</w:t>
      </w:r>
      <w:r w:rsidR="00BE6934" w:rsidRPr="001879B5">
        <w:t xml:space="preserve"> semiestruturadas e a seleção dos informantes, arquitetos, engenheiros, fiscais de obra, que estejam envolvidos no processo de projeto, estará diretamente relacionada ao número de unidades de análise. Sabendo-se que alguns profissionais se repetem nos processos projetuais e de construção das edificações escolhidas, serão entrevistados 05 arquitetos e 04 fiscais de obra, </w:t>
      </w:r>
      <w:r w:rsidR="00BE6934">
        <w:t>além do coordenador de obras e coordenador de projetos</w:t>
      </w:r>
      <w:r>
        <w:t>, totalizando 11</w:t>
      </w:r>
      <w:r w:rsidRPr="001879B5">
        <w:t xml:space="preserve"> pessoas</w:t>
      </w:r>
      <w:r w:rsidR="00BE6934" w:rsidRPr="001879B5">
        <w:t>. Ainda como etapa do estudo de caso e procedimento final da pesquisa, tem-se a análise e interpretação dos dados e o confronto dos resultados obtidos com a leitura de referência</w:t>
      </w:r>
      <w:r w:rsidR="00BE6934" w:rsidRPr="001879B5">
        <w:rPr>
          <w:rFonts w:cs="Calibri"/>
        </w:rPr>
        <w:t>.</w:t>
      </w:r>
    </w:p>
    <w:p w14:paraId="5B0172E4" w14:textId="77777777" w:rsidR="00500E0E" w:rsidRDefault="00500E0E" w:rsidP="00D055D1">
      <w:pPr>
        <w:autoSpaceDE w:val="0"/>
        <w:autoSpaceDN w:val="0"/>
        <w:adjustRightInd w:val="0"/>
        <w:spacing w:after="0" w:line="240" w:lineRule="auto"/>
        <w:jc w:val="both"/>
        <w:rPr>
          <w:rFonts w:cs="Calibri"/>
        </w:rPr>
      </w:pPr>
    </w:p>
    <w:p w14:paraId="30BEFC9F" w14:textId="70794E3D" w:rsidR="00500E0E" w:rsidRPr="00852EDB" w:rsidRDefault="00BE6934" w:rsidP="00500E0E">
      <w:pPr>
        <w:autoSpaceDE w:val="0"/>
        <w:autoSpaceDN w:val="0"/>
        <w:adjustRightInd w:val="0"/>
        <w:spacing w:after="0" w:line="240" w:lineRule="auto"/>
        <w:jc w:val="both"/>
        <w:rPr>
          <w:rFonts w:cs="Calibri"/>
        </w:rPr>
      </w:pPr>
      <w:r>
        <w:rPr>
          <w:rFonts w:cs="Calibri"/>
        </w:rPr>
        <w:t xml:space="preserve">Por fim, </w:t>
      </w:r>
      <w:r w:rsidR="00500E0E">
        <w:rPr>
          <w:rFonts w:cs="Calibri"/>
        </w:rPr>
        <w:t xml:space="preserve">pretende-se </w:t>
      </w:r>
      <w:r w:rsidR="00500E0E">
        <w:t>i</w:t>
      </w:r>
      <w:r w:rsidR="00500E0E" w:rsidRPr="001879B5">
        <w:t>dentificar os fatores geradores das modificações dos projetos arquitetônicos durante o processo construtivo</w:t>
      </w:r>
      <w:r w:rsidR="00500E0E">
        <w:t>, analisando suas causas, além de a</w:t>
      </w:r>
      <w:r w:rsidR="00500E0E" w:rsidRPr="001879B5">
        <w:t>pontar sugestões para diminuir as modificações dos projetos arquitetônicos durante a construção.</w:t>
      </w:r>
    </w:p>
    <w:p w14:paraId="0B285775" w14:textId="77777777" w:rsidR="008E7FE9" w:rsidRPr="008E7FE9" w:rsidRDefault="008E7FE9" w:rsidP="00D055D1">
      <w:pPr>
        <w:autoSpaceDE w:val="0"/>
        <w:autoSpaceDN w:val="0"/>
        <w:adjustRightInd w:val="0"/>
        <w:spacing w:after="0" w:line="240" w:lineRule="auto"/>
        <w:jc w:val="both"/>
        <w:rPr>
          <w:rFonts w:cs="Calibri"/>
          <w:color w:val="BFBFBF"/>
          <w:sz w:val="24"/>
          <w:szCs w:val="24"/>
        </w:rPr>
      </w:pPr>
    </w:p>
    <w:p w14:paraId="2DC0A6F2" w14:textId="5AD72F93" w:rsidR="008E7FE9" w:rsidRPr="003F4FF8" w:rsidRDefault="008E7FE9" w:rsidP="008E7FE9">
      <w:pPr>
        <w:autoSpaceDE w:val="0"/>
        <w:autoSpaceDN w:val="0"/>
        <w:adjustRightInd w:val="0"/>
        <w:spacing w:after="0" w:line="240" w:lineRule="auto"/>
        <w:rPr>
          <w:rFonts w:cs="Calibri"/>
          <w:sz w:val="24"/>
          <w:szCs w:val="24"/>
        </w:rPr>
      </w:pPr>
      <w:r w:rsidRPr="0020318F">
        <w:rPr>
          <w:rFonts w:cs="Calibri"/>
          <w:b/>
          <w:sz w:val="24"/>
          <w:szCs w:val="24"/>
        </w:rPr>
        <w:t>AGRADECIMENTOS</w:t>
      </w:r>
    </w:p>
    <w:p w14:paraId="52D168FB" w14:textId="77777777" w:rsidR="008E7FE9" w:rsidRDefault="008E7FE9" w:rsidP="008E7FE9">
      <w:pPr>
        <w:autoSpaceDE w:val="0"/>
        <w:autoSpaceDN w:val="0"/>
        <w:adjustRightInd w:val="0"/>
        <w:spacing w:after="0" w:line="240" w:lineRule="auto"/>
        <w:rPr>
          <w:rFonts w:cs="Calibri"/>
          <w:sz w:val="24"/>
          <w:szCs w:val="24"/>
        </w:rPr>
      </w:pPr>
    </w:p>
    <w:p w14:paraId="09C69DAE" w14:textId="4F703858" w:rsidR="008E7FE9" w:rsidRPr="00061CC6" w:rsidRDefault="00061CC6" w:rsidP="00D055D1">
      <w:pPr>
        <w:autoSpaceDE w:val="0"/>
        <w:autoSpaceDN w:val="0"/>
        <w:adjustRightInd w:val="0"/>
        <w:spacing w:after="0" w:line="240" w:lineRule="auto"/>
        <w:jc w:val="both"/>
        <w:rPr>
          <w:rFonts w:cs="Calibri"/>
        </w:rPr>
      </w:pPr>
      <w:r w:rsidRPr="00061CC6">
        <w:t>Ao Programa de Pós-</w:t>
      </w:r>
      <w:r w:rsidR="008E7FE9" w:rsidRPr="00061CC6">
        <w:t>Graduação em Arquitetura e Urbanismo da UFRN</w:t>
      </w:r>
      <w:r w:rsidRPr="00061CC6">
        <w:t xml:space="preserve"> e à</w:t>
      </w:r>
      <w:r w:rsidR="008E7FE9" w:rsidRPr="00061CC6">
        <w:t xml:space="preserve"> </w:t>
      </w:r>
      <w:r w:rsidRPr="00061CC6">
        <w:t>professora Dra. Maísa Veloso</w:t>
      </w:r>
      <w:r w:rsidRPr="00061CC6">
        <w:t xml:space="preserve">, orientadora da dissertação em desenvolvimento, inserida </w:t>
      </w:r>
      <w:r w:rsidR="008E7FE9" w:rsidRPr="00061CC6">
        <w:t>na área de Projeto, Morfologia e Tecnologia no ambiente construído e vinculada à linha de pesquisa Projeto de Arquitetura</w:t>
      </w:r>
      <w:r w:rsidRPr="00061CC6">
        <w:t>.</w:t>
      </w:r>
    </w:p>
    <w:p w14:paraId="4A64DDE4" w14:textId="77777777" w:rsidR="00CF1E74" w:rsidRPr="003F4FF8" w:rsidRDefault="00CF1E74" w:rsidP="007B2EAF">
      <w:pPr>
        <w:autoSpaceDE w:val="0"/>
        <w:autoSpaceDN w:val="0"/>
        <w:adjustRightInd w:val="0"/>
        <w:spacing w:after="0" w:line="240" w:lineRule="auto"/>
        <w:rPr>
          <w:rFonts w:cs="Calibri"/>
          <w:sz w:val="24"/>
          <w:szCs w:val="24"/>
        </w:rPr>
      </w:pPr>
    </w:p>
    <w:p w14:paraId="087C02AF" w14:textId="59CB9436" w:rsidR="00CF1E74" w:rsidRPr="00803A67" w:rsidRDefault="00CF1E74" w:rsidP="007B2EAF">
      <w:pPr>
        <w:autoSpaceDE w:val="0"/>
        <w:autoSpaceDN w:val="0"/>
        <w:adjustRightInd w:val="0"/>
        <w:spacing w:after="0" w:line="240" w:lineRule="auto"/>
        <w:rPr>
          <w:rFonts w:cs="Calibri"/>
          <w:sz w:val="24"/>
          <w:szCs w:val="24"/>
        </w:rPr>
      </w:pPr>
      <w:r w:rsidRPr="00803A67">
        <w:rPr>
          <w:rFonts w:cs="Calibri"/>
          <w:b/>
          <w:sz w:val="24"/>
          <w:szCs w:val="24"/>
        </w:rPr>
        <w:t>REFERÊNCIAS BIBLIOGRÁFICAS</w:t>
      </w:r>
      <w:r w:rsidR="00D22DFD" w:rsidRPr="00803A67">
        <w:rPr>
          <w:rFonts w:cs="Calibri"/>
          <w:b/>
          <w:sz w:val="24"/>
          <w:szCs w:val="24"/>
        </w:rPr>
        <w:t xml:space="preserve"> </w:t>
      </w:r>
    </w:p>
    <w:p w14:paraId="187F9E96" w14:textId="77777777" w:rsidR="00CF1E74" w:rsidRPr="00803A67" w:rsidRDefault="00CF1E74" w:rsidP="007B2EAF">
      <w:pPr>
        <w:autoSpaceDE w:val="0"/>
        <w:autoSpaceDN w:val="0"/>
        <w:adjustRightInd w:val="0"/>
        <w:spacing w:after="0" w:line="240" w:lineRule="auto"/>
        <w:rPr>
          <w:rFonts w:cs="Calibri"/>
          <w:sz w:val="24"/>
          <w:szCs w:val="24"/>
        </w:rPr>
      </w:pPr>
    </w:p>
    <w:p w14:paraId="12FAAD0C" w14:textId="1C874AE0" w:rsidR="004A7596" w:rsidRPr="00803A67" w:rsidRDefault="004A7596" w:rsidP="004A7596">
      <w:pPr>
        <w:spacing w:after="0" w:line="240" w:lineRule="auto"/>
        <w:jc w:val="both"/>
        <w:rPr>
          <w:sz w:val="20"/>
          <w:szCs w:val="20"/>
        </w:rPr>
      </w:pPr>
      <w:r w:rsidRPr="00803A67">
        <w:rPr>
          <w:sz w:val="20"/>
          <w:szCs w:val="20"/>
        </w:rPr>
        <w:t>HERNANDES, Laura B. G. Adaptação em projeto</w:t>
      </w:r>
      <w:r w:rsidR="00803A67" w:rsidRPr="00803A67">
        <w:rPr>
          <w:sz w:val="20"/>
          <w:szCs w:val="20"/>
        </w:rPr>
        <w:t>s</w:t>
      </w:r>
      <w:r w:rsidRPr="00803A67">
        <w:rPr>
          <w:sz w:val="20"/>
          <w:szCs w:val="20"/>
        </w:rPr>
        <w:t xml:space="preserve"> do Campus Central da UFRN.</w:t>
      </w:r>
      <w:r w:rsidRPr="00803A67">
        <w:rPr>
          <w:sz w:val="20"/>
          <w:szCs w:val="20"/>
        </w:rPr>
        <w:t xml:space="preserve"> Natal, RN: 2015</w:t>
      </w:r>
      <w:r w:rsidRPr="00803A67">
        <w:rPr>
          <w:sz w:val="20"/>
          <w:szCs w:val="20"/>
        </w:rPr>
        <w:t>.</w:t>
      </w:r>
    </w:p>
    <w:p w14:paraId="5BF2E311" w14:textId="77777777" w:rsidR="004A7596" w:rsidRPr="00803A67" w:rsidRDefault="004A7596" w:rsidP="004A7596">
      <w:pPr>
        <w:spacing w:after="0" w:line="240" w:lineRule="auto"/>
        <w:jc w:val="both"/>
        <w:rPr>
          <w:sz w:val="20"/>
          <w:szCs w:val="20"/>
        </w:rPr>
      </w:pPr>
    </w:p>
    <w:p w14:paraId="4B27652A" w14:textId="77777777" w:rsidR="004A7596" w:rsidRPr="00803A67" w:rsidRDefault="004A7596" w:rsidP="004A7596">
      <w:pPr>
        <w:spacing w:after="0" w:line="240" w:lineRule="auto"/>
        <w:jc w:val="both"/>
        <w:rPr>
          <w:sz w:val="20"/>
          <w:szCs w:val="20"/>
        </w:rPr>
      </w:pPr>
    </w:p>
    <w:p w14:paraId="1C844C8E" w14:textId="10FCBE90" w:rsidR="004A7596" w:rsidRPr="00803A67" w:rsidRDefault="004A7596" w:rsidP="004A7596">
      <w:pPr>
        <w:spacing w:after="0" w:line="240" w:lineRule="auto"/>
        <w:jc w:val="both"/>
        <w:rPr>
          <w:rFonts w:asciiTheme="minorHAnsi" w:hAnsiTheme="minorHAnsi"/>
          <w:sz w:val="20"/>
          <w:szCs w:val="20"/>
        </w:rPr>
      </w:pPr>
      <w:r w:rsidRPr="00803A67">
        <w:rPr>
          <w:sz w:val="20"/>
          <w:szCs w:val="20"/>
        </w:rPr>
        <w:t>______</w:t>
      </w:r>
      <w:r w:rsidRPr="00803A67">
        <w:rPr>
          <w:sz w:val="20"/>
          <w:szCs w:val="20"/>
        </w:rPr>
        <w:t xml:space="preserve">. </w:t>
      </w:r>
      <w:r w:rsidRPr="00803A67">
        <w:rPr>
          <w:sz w:val="20"/>
          <w:szCs w:val="20"/>
        </w:rPr>
        <w:t>Desenvolvimento de projetos As Built utilizando base original dos projetos executivos</w:t>
      </w:r>
      <w:r w:rsidRPr="00803A67">
        <w:rPr>
          <w:sz w:val="20"/>
          <w:szCs w:val="20"/>
        </w:rPr>
        <w:t>.</w:t>
      </w:r>
      <w:r w:rsidRPr="00803A67">
        <w:rPr>
          <w:sz w:val="20"/>
          <w:szCs w:val="20"/>
        </w:rPr>
        <w:t xml:space="preserve"> Natal, RN: 2016</w:t>
      </w:r>
      <w:r w:rsidRPr="00803A67">
        <w:rPr>
          <w:sz w:val="20"/>
          <w:szCs w:val="20"/>
        </w:rPr>
        <w:t>.</w:t>
      </w:r>
    </w:p>
    <w:p w14:paraId="0FFDF3F2" w14:textId="77777777" w:rsidR="004A7596" w:rsidRDefault="004A7596" w:rsidP="004A7596">
      <w:pPr>
        <w:spacing w:after="0" w:line="240" w:lineRule="auto"/>
        <w:jc w:val="both"/>
        <w:rPr>
          <w:rFonts w:asciiTheme="minorHAnsi" w:hAnsiTheme="minorHAnsi"/>
          <w:sz w:val="20"/>
          <w:szCs w:val="20"/>
        </w:rPr>
      </w:pPr>
    </w:p>
    <w:p w14:paraId="5FC96531" w14:textId="77777777" w:rsidR="00803A67" w:rsidRPr="004A7596" w:rsidRDefault="00803A67" w:rsidP="004A7596">
      <w:pPr>
        <w:spacing w:after="0" w:line="240" w:lineRule="auto"/>
        <w:jc w:val="both"/>
        <w:rPr>
          <w:rFonts w:asciiTheme="minorHAnsi" w:hAnsiTheme="minorHAnsi"/>
          <w:sz w:val="20"/>
          <w:szCs w:val="20"/>
        </w:rPr>
      </w:pPr>
    </w:p>
    <w:p w14:paraId="38A3A2E6" w14:textId="77777777" w:rsidR="001879B5" w:rsidRPr="004A7596" w:rsidRDefault="001879B5" w:rsidP="004A7596">
      <w:pPr>
        <w:spacing w:after="0" w:line="240" w:lineRule="auto"/>
        <w:jc w:val="both"/>
        <w:rPr>
          <w:rFonts w:asciiTheme="minorHAnsi" w:hAnsiTheme="minorHAnsi"/>
          <w:sz w:val="20"/>
          <w:szCs w:val="20"/>
        </w:rPr>
      </w:pPr>
      <w:r w:rsidRPr="004A7596">
        <w:rPr>
          <w:rFonts w:asciiTheme="minorHAnsi" w:hAnsiTheme="minorHAnsi"/>
          <w:sz w:val="20"/>
          <w:szCs w:val="20"/>
        </w:rPr>
        <w:t xml:space="preserve">LIU, Ana W.; OLIVEIRA, Luciana A. de; MELAHDO, Silvio B. A gestão do processo de projeto em Arquitetura. In: KOWALTOWSKI, D.C.C.K. et al.. </w:t>
      </w:r>
      <w:r w:rsidRPr="004A7596">
        <w:rPr>
          <w:rFonts w:asciiTheme="minorHAnsi" w:hAnsiTheme="minorHAnsi"/>
          <w:b/>
          <w:sz w:val="20"/>
          <w:szCs w:val="20"/>
        </w:rPr>
        <w:t>O processo de projeto em arquitetura</w:t>
      </w:r>
      <w:r w:rsidRPr="004A7596">
        <w:rPr>
          <w:rFonts w:asciiTheme="minorHAnsi" w:hAnsiTheme="minorHAnsi"/>
          <w:sz w:val="20"/>
          <w:szCs w:val="20"/>
        </w:rPr>
        <w:t>: da teoria a tecnologia. São Paulo: Oficina de textos, 2011. p. 64-79.</w:t>
      </w:r>
    </w:p>
    <w:p w14:paraId="78AD174F" w14:textId="77777777" w:rsidR="001879B5" w:rsidRPr="004A7596" w:rsidRDefault="001879B5" w:rsidP="004A7596">
      <w:pPr>
        <w:spacing w:after="0" w:line="240" w:lineRule="auto"/>
        <w:jc w:val="both"/>
        <w:rPr>
          <w:rFonts w:asciiTheme="minorHAnsi" w:hAnsiTheme="minorHAnsi"/>
          <w:sz w:val="20"/>
          <w:szCs w:val="20"/>
        </w:rPr>
      </w:pPr>
      <w:bookmarkStart w:id="1" w:name="_GoBack"/>
      <w:bookmarkEnd w:id="1"/>
      <w:r w:rsidRPr="004A7596">
        <w:rPr>
          <w:rFonts w:asciiTheme="minorHAnsi" w:hAnsiTheme="minorHAnsi"/>
          <w:sz w:val="20"/>
          <w:szCs w:val="20"/>
        </w:rPr>
        <w:lastRenderedPageBreak/>
        <w:t xml:space="preserve">MAHFUZ, Edson. Reflexões sobre a construção da forma pertinente. In: MARQUES, Sonia; LARA, Fernando; LOUREIRO, Claudia. </w:t>
      </w:r>
      <w:r w:rsidRPr="004A7596">
        <w:rPr>
          <w:rStyle w:val="Forte"/>
          <w:rFonts w:asciiTheme="minorHAnsi" w:hAnsiTheme="minorHAnsi"/>
          <w:sz w:val="20"/>
          <w:szCs w:val="20"/>
        </w:rPr>
        <w:t>Projetar</w:t>
      </w:r>
      <w:r w:rsidRPr="004A7596">
        <w:rPr>
          <w:rFonts w:asciiTheme="minorHAnsi" w:hAnsiTheme="minorHAnsi"/>
          <w:sz w:val="20"/>
          <w:szCs w:val="20"/>
        </w:rPr>
        <w:t>: desafios e conquistas da pesquisa e do ensino de projeto. Rio de Janeiro: EVC, 2003. 173 p. p. 64-79.</w:t>
      </w:r>
    </w:p>
    <w:p w14:paraId="0C6C661E" w14:textId="77777777" w:rsidR="001879B5" w:rsidRPr="004A7596" w:rsidRDefault="001879B5" w:rsidP="004A7596">
      <w:pPr>
        <w:spacing w:after="0" w:line="240" w:lineRule="auto"/>
        <w:jc w:val="both"/>
        <w:rPr>
          <w:rFonts w:asciiTheme="minorHAnsi" w:hAnsiTheme="minorHAnsi"/>
          <w:sz w:val="20"/>
          <w:szCs w:val="20"/>
        </w:rPr>
      </w:pPr>
    </w:p>
    <w:p w14:paraId="35963570" w14:textId="77777777" w:rsidR="001879B5" w:rsidRPr="004A7596" w:rsidRDefault="001879B5" w:rsidP="004A7596">
      <w:pPr>
        <w:spacing w:after="0" w:line="240" w:lineRule="auto"/>
        <w:jc w:val="both"/>
        <w:rPr>
          <w:rFonts w:asciiTheme="minorHAnsi" w:hAnsiTheme="minorHAnsi"/>
          <w:sz w:val="20"/>
          <w:szCs w:val="20"/>
        </w:rPr>
      </w:pPr>
    </w:p>
    <w:p w14:paraId="23643606" w14:textId="77777777" w:rsidR="001879B5" w:rsidRDefault="001879B5" w:rsidP="004A7596">
      <w:pPr>
        <w:spacing w:after="0" w:line="240" w:lineRule="auto"/>
        <w:jc w:val="both"/>
        <w:rPr>
          <w:rFonts w:asciiTheme="minorHAnsi" w:hAnsiTheme="minorHAnsi"/>
          <w:sz w:val="20"/>
          <w:szCs w:val="20"/>
        </w:rPr>
      </w:pPr>
      <w:r w:rsidRPr="004A7596">
        <w:rPr>
          <w:rFonts w:asciiTheme="minorHAnsi" w:hAnsiTheme="minorHAnsi"/>
          <w:sz w:val="20"/>
          <w:szCs w:val="20"/>
        </w:rPr>
        <w:t xml:space="preserve">MELHADO, Silvio B. et al. (Coord.). </w:t>
      </w:r>
      <w:r w:rsidRPr="004A7596">
        <w:rPr>
          <w:rFonts w:asciiTheme="minorHAnsi" w:hAnsiTheme="minorHAnsi"/>
          <w:b/>
          <w:sz w:val="20"/>
          <w:szCs w:val="20"/>
        </w:rPr>
        <w:t>Coordenação de projetos de edificações</w:t>
      </w:r>
      <w:r w:rsidRPr="004A7596">
        <w:rPr>
          <w:rFonts w:asciiTheme="minorHAnsi" w:hAnsiTheme="minorHAnsi"/>
          <w:sz w:val="20"/>
          <w:szCs w:val="20"/>
        </w:rPr>
        <w:t>. São Paulo: O Nome da Rosa, 2005.</w:t>
      </w:r>
    </w:p>
    <w:p w14:paraId="6532E0FF" w14:textId="77777777" w:rsidR="00864539" w:rsidRDefault="00864539" w:rsidP="004A7596">
      <w:pPr>
        <w:spacing w:after="0" w:line="240" w:lineRule="auto"/>
        <w:jc w:val="both"/>
        <w:rPr>
          <w:rFonts w:asciiTheme="minorHAnsi" w:hAnsiTheme="minorHAnsi"/>
          <w:sz w:val="20"/>
          <w:szCs w:val="20"/>
        </w:rPr>
      </w:pPr>
    </w:p>
    <w:p w14:paraId="6BEE8AFF" w14:textId="77777777" w:rsidR="00864539" w:rsidRPr="004A7596" w:rsidRDefault="00864539" w:rsidP="004A7596">
      <w:pPr>
        <w:spacing w:after="0" w:line="240" w:lineRule="auto"/>
        <w:jc w:val="both"/>
        <w:rPr>
          <w:rFonts w:asciiTheme="minorHAnsi" w:hAnsiTheme="minorHAnsi"/>
          <w:sz w:val="20"/>
          <w:szCs w:val="20"/>
        </w:rPr>
      </w:pPr>
    </w:p>
    <w:p w14:paraId="62353FF1" w14:textId="5575BC0B" w:rsidR="00375E0C" w:rsidRDefault="001879B5" w:rsidP="004A7596">
      <w:pPr>
        <w:spacing w:after="0" w:line="240" w:lineRule="auto"/>
        <w:jc w:val="both"/>
        <w:rPr>
          <w:rFonts w:asciiTheme="minorHAnsi" w:hAnsiTheme="minorHAnsi" w:cs="Calibri"/>
          <w:sz w:val="20"/>
          <w:szCs w:val="20"/>
        </w:rPr>
      </w:pPr>
      <w:r w:rsidRPr="004A7596">
        <w:rPr>
          <w:rFonts w:asciiTheme="minorHAnsi" w:eastAsia="Times New Roman" w:hAnsiTheme="minorHAnsi"/>
          <w:sz w:val="20"/>
          <w:szCs w:val="20"/>
          <w:lang w:eastAsia="pt-BR"/>
        </w:rPr>
        <w:t>NOVAES, Celso. Adequação do processo de projeto de edificações aos novos paradigmas econômico-produtivos</w:t>
      </w:r>
      <w:r w:rsidRPr="004A7596">
        <w:rPr>
          <w:rFonts w:asciiTheme="minorHAnsi" w:hAnsiTheme="minorHAnsi"/>
          <w:sz w:val="20"/>
          <w:szCs w:val="20"/>
        </w:rPr>
        <w:t>. São Paulo: USP, 2002. Disponível em: &lt;http://www.eesc.usp.br/sap/projetar/files/A028.pdf &gt; Acesso em: 13 out 2014</w:t>
      </w:r>
      <w:r w:rsidR="00F135C0" w:rsidRPr="004A7596">
        <w:rPr>
          <w:rFonts w:asciiTheme="minorHAnsi" w:hAnsiTheme="minorHAnsi" w:cs="Calibri"/>
          <w:sz w:val="20"/>
          <w:szCs w:val="20"/>
        </w:rPr>
        <w:t>.</w:t>
      </w:r>
    </w:p>
    <w:p w14:paraId="6A385B08" w14:textId="77777777" w:rsidR="001D5C13" w:rsidRDefault="001D5C13" w:rsidP="004A7596">
      <w:pPr>
        <w:spacing w:after="0" w:line="240" w:lineRule="auto"/>
        <w:jc w:val="both"/>
        <w:rPr>
          <w:rFonts w:asciiTheme="minorHAnsi" w:hAnsiTheme="minorHAnsi" w:cs="Calibri"/>
          <w:sz w:val="20"/>
          <w:szCs w:val="20"/>
        </w:rPr>
      </w:pPr>
    </w:p>
    <w:p w14:paraId="0016762B" w14:textId="77777777" w:rsidR="001D5C13" w:rsidRDefault="001D5C13" w:rsidP="004A7596">
      <w:pPr>
        <w:spacing w:after="0" w:line="240" w:lineRule="auto"/>
        <w:jc w:val="both"/>
        <w:rPr>
          <w:rFonts w:asciiTheme="minorHAnsi" w:hAnsiTheme="minorHAnsi" w:cs="Calibri"/>
          <w:sz w:val="20"/>
          <w:szCs w:val="20"/>
        </w:rPr>
      </w:pPr>
    </w:p>
    <w:p w14:paraId="6D71496D" w14:textId="77777777" w:rsidR="001D5C13" w:rsidRPr="001D5C13" w:rsidRDefault="001D5C13" w:rsidP="001D5C13">
      <w:pPr>
        <w:spacing w:after="0" w:line="240" w:lineRule="auto"/>
        <w:jc w:val="both"/>
        <w:rPr>
          <w:rFonts w:asciiTheme="minorHAnsi" w:hAnsiTheme="minorHAnsi" w:cs="Arial"/>
          <w:sz w:val="20"/>
          <w:szCs w:val="20"/>
        </w:rPr>
      </w:pPr>
      <w:r w:rsidRPr="001D5C13">
        <w:rPr>
          <w:rFonts w:asciiTheme="minorHAnsi" w:hAnsiTheme="minorHAnsi" w:cs="Arial"/>
          <w:sz w:val="20"/>
          <w:szCs w:val="20"/>
        </w:rPr>
        <w:t xml:space="preserve">SILVA, Elvan. </w:t>
      </w:r>
      <w:r w:rsidRPr="001D5C13">
        <w:rPr>
          <w:rFonts w:asciiTheme="minorHAnsi" w:hAnsiTheme="minorHAnsi" w:cs="Arial"/>
          <w:b/>
          <w:sz w:val="20"/>
          <w:szCs w:val="20"/>
        </w:rPr>
        <w:t>Uma introdução ao projeto arquitetônico.</w:t>
      </w:r>
      <w:r w:rsidRPr="001D5C13">
        <w:rPr>
          <w:rFonts w:asciiTheme="minorHAnsi" w:hAnsiTheme="minorHAnsi" w:cs="Arial"/>
          <w:sz w:val="20"/>
          <w:szCs w:val="20"/>
        </w:rPr>
        <w:t xml:space="preserve"> 2. ed. rev. amp. Porto Alegre: Ed. Da Universidade, UFRGS, 1998. 125 p. (Nova Série Livro-Texto).</w:t>
      </w:r>
    </w:p>
    <w:p w14:paraId="7F20EDD6" w14:textId="77777777" w:rsidR="00EA1D08" w:rsidRDefault="00EA1D08" w:rsidP="004A7596">
      <w:pPr>
        <w:spacing w:after="0" w:line="240" w:lineRule="auto"/>
        <w:jc w:val="both"/>
        <w:rPr>
          <w:rFonts w:asciiTheme="minorHAnsi" w:hAnsiTheme="minorHAnsi" w:cs="Calibri"/>
          <w:sz w:val="20"/>
          <w:szCs w:val="20"/>
        </w:rPr>
      </w:pPr>
    </w:p>
    <w:p w14:paraId="4160E7B5" w14:textId="77777777" w:rsidR="004A7596" w:rsidRPr="004A7596" w:rsidRDefault="004A7596" w:rsidP="004A7596">
      <w:pPr>
        <w:spacing w:after="0" w:line="240" w:lineRule="auto"/>
        <w:jc w:val="both"/>
        <w:rPr>
          <w:rFonts w:asciiTheme="minorHAnsi" w:hAnsiTheme="minorHAnsi" w:cs="Calibri"/>
          <w:sz w:val="20"/>
          <w:szCs w:val="20"/>
        </w:rPr>
      </w:pPr>
    </w:p>
    <w:p w14:paraId="5138E5B8" w14:textId="77777777" w:rsidR="00945DBA" w:rsidRPr="004A7596" w:rsidRDefault="00945DBA" w:rsidP="004A7596">
      <w:pPr>
        <w:pStyle w:val="NormalWeb"/>
        <w:spacing w:before="0" w:beforeAutospacing="0" w:after="0" w:afterAutospacing="0"/>
        <w:jc w:val="both"/>
        <w:rPr>
          <w:rFonts w:asciiTheme="minorHAnsi" w:eastAsiaTheme="minorHAnsi" w:hAnsiTheme="minorHAnsi"/>
          <w:bCs/>
          <w:sz w:val="20"/>
          <w:szCs w:val="20"/>
          <w:lang w:eastAsia="en-US"/>
        </w:rPr>
      </w:pPr>
      <w:r w:rsidRPr="004A7596">
        <w:rPr>
          <w:rFonts w:asciiTheme="minorHAnsi" w:eastAsiaTheme="minorHAnsi" w:hAnsiTheme="minorHAnsi"/>
          <w:bCs/>
          <w:sz w:val="20"/>
          <w:szCs w:val="20"/>
          <w:lang w:eastAsia="en-US"/>
        </w:rPr>
        <w:t xml:space="preserve">UFRN – UNIVERSIDADE FEDERAL DO RIO GRANDE DO NORTE. Superintendência de Infraestrutura. </w:t>
      </w:r>
      <w:r w:rsidRPr="004A7596">
        <w:rPr>
          <w:rFonts w:asciiTheme="minorHAnsi" w:eastAsiaTheme="minorHAnsi" w:hAnsiTheme="minorHAnsi"/>
          <w:b/>
          <w:bCs/>
          <w:sz w:val="20"/>
          <w:szCs w:val="20"/>
          <w:lang w:eastAsia="en-US"/>
        </w:rPr>
        <w:t xml:space="preserve">Elaboração Projeto Arquitetônico para o Centro Integrado de Vocação Tecnológica de Natal – CIVT: </w:t>
      </w:r>
      <w:r w:rsidRPr="004A7596">
        <w:rPr>
          <w:rFonts w:asciiTheme="minorHAnsi" w:eastAsiaTheme="minorHAnsi" w:hAnsiTheme="minorHAnsi"/>
          <w:bCs/>
          <w:sz w:val="20"/>
          <w:szCs w:val="20"/>
          <w:lang w:eastAsia="en-US"/>
        </w:rPr>
        <w:t>Planta Baixa - Térreo. 2009.</w:t>
      </w:r>
    </w:p>
    <w:p w14:paraId="39BD039A" w14:textId="77777777" w:rsidR="00A7367E" w:rsidRPr="004A7596" w:rsidRDefault="00A7367E" w:rsidP="004A7596">
      <w:pPr>
        <w:pStyle w:val="NormalWeb"/>
        <w:spacing w:before="0" w:beforeAutospacing="0" w:after="0" w:afterAutospacing="0"/>
        <w:jc w:val="both"/>
        <w:rPr>
          <w:rFonts w:asciiTheme="minorHAnsi" w:eastAsiaTheme="minorHAnsi" w:hAnsiTheme="minorHAnsi"/>
          <w:bCs/>
          <w:sz w:val="20"/>
          <w:szCs w:val="20"/>
          <w:lang w:eastAsia="en-US"/>
        </w:rPr>
      </w:pPr>
    </w:p>
    <w:p w14:paraId="233FF08E" w14:textId="77777777" w:rsidR="00A7367E" w:rsidRPr="004A7596" w:rsidRDefault="00A7367E" w:rsidP="004A7596">
      <w:pPr>
        <w:pStyle w:val="NormalWeb"/>
        <w:spacing w:before="0" w:beforeAutospacing="0" w:after="0" w:afterAutospacing="0"/>
        <w:jc w:val="both"/>
        <w:rPr>
          <w:rFonts w:asciiTheme="minorHAnsi" w:eastAsiaTheme="minorHAnsi" w:hAnsiTheme="minorHAnsi"/>
          <w:bCs/>
          <w:sz w:val="20"/>
          <w:szCs w:val="20"/>
          <w:lang w:eastAsia="en-US"/>
        </w:rPr>
      </w:pPr>
    </w:p>
    <w:p w14:paraId="77540535" w14:textId="13AD8DB9" w:rsidR="00A7367E" w:rsidRPr="004A7596" w:rsidRDefault="00A7367E" w:rsidP="004A7596">
      <w:pPr>
        <w:pStyle w:val="NormalWeb"/>
        <w:spacing w:before="0" w:beforeAutospacing="0" w:after="0" w:afterAutospacing="0"/>
        <w:jc w:val="both"/>
        <w:rPr>
          <w:rFonts w:asciiTheme="minorHAnsi" w:hAnsiTheme="minorHAnsi"/>
          <w:sz w:val="20"/>
          <w:szCs w:val="20"/>
        </w:rPr>
      </w:pPr>
      <w:r w:rsidRPr="004A7596">
        <w:rPr>
          <w:rFonts w:asciiTheme="minorHAnsi" w:eastAsiaTheme="minorHAnsi" w:hAnsiTheme="minorHAnsi"/>
          <w:bCs/>
          <w:sz w:val="20"/>
          <w:szCs w:val="20"/>
          <w:lang w:eastAsia="en-US"/>
        </w:rPr>
        <w:t>______.</w:t>
      </w:r>
      <w:r w:rsidRPr="004A7596">
        <w:rPr>
          <w:rFonts w:asciiTheme="minorHAnsi" w:eastAsiaTheme="minorHAnsi" w:hAnsiTheme="minorHAnsi"/>
          <w:bCs/>
          <w:sz w:val="20"/>
          <w:szCs w:val="20"/>
          <w:lang w:eastAsia="en-US"/>
        </w:rPr>
        <w:t xml:space="preserve"> </w:t>
      </w:r>
      <w:r w:rsidRPr="004A7596">
        <w:rPr>
          <w:rFonts w:asciiTheme="minorHAnsi" w:eastAsiaTheme="minorHAnsi" w:hAnsiTheme="minorHAnsi"/>
          <w:bCs/>
          <w:sz w:val="20"/>
          <w:szCs w:val="20"/>
          <w:lang w:eastAsia="en-US"/>
        </w:rPr>
        <w:t xml:space="preserve">UNIVERSIDADE FEDERAL DO RIO GRANDE DO NORTE. Superintendência de Infraestrutura. </w:t>
      </w:r>
      <w:r w:rsidRPr="004A7596">
        <w:rPr>
          <w:rFonts w:asciiTheme="minorHAnsi" w:eastAsiaTheme="minorHAnsi" w:hAnsiTheme="minorHAnsi"/>
          <w:b/>
          <w:bCs/>
          <w:sz w:val="20"/>
          <w:szCs w:val="20"/>
          <w:lang w:eastAsia="en-US"/>
        </w:rPr>
        <w:t>Anexo da Ecologia, LMVE e Salas de Professores do Centro de Biociências</w:t>
      </w:r>
      <w:r w:rsidRPr="004A7596">
        <w:rPr>
          <w:rFonts w:asciiTheme="minorHAnsi" w:eastAsiaTheme="minorHAnsi" w:hAnsiTheme="minorHAnsi"/>
          <w:b/>
          <w:bCs/>
          <w:sz w:val="20"/>
          <w:szCs w:val="20"/>
          <w:lang w:eastAsia="en-US"/>
        </w:rPr>
        <w:t xml:space="preserve"> </w:t>
      </w:r>
      <w:r w:rsidRPr="004A7596">
        <w:rPr>
          <w:rFonts w:asciiTheme="minorHAnsi" w:eastAsiaTheme="minorHAnsi" w:hAnsiTheme="minorHAnsi"/>
          <w:bCs/>
          <w:sz w:val="20"/>
          <w:szCs w:val="20"/>
          <w:lang w:eastAsia="en-US"/>
        </w:rPr>
        <w:t>–</w:t>
      </w:r>
      <w:r w:rsidRPr="004A7596">
        <w:rPr>
          <w:rFonts w:asciiTheme="minorHAnsi" w:eastAsiaTheme="minorHAnsi" w:hAnsiTheme="minorHAnsi"/>
          <w:b/>
          <w:bCs/>
          <w:sz w:val="20"/>
          <w:szCs w:val="20"/>
          <w:lang w:eastAsia="en-US"/>
        </w:rPr>
        <w:t xml:space="preserve"> </w:t>
      </w:r>
      <w:r w:rsidRPr="004A7596">
        <w:rPr>
          <w:rFonts w:asciiTheme="minorHAnsi" w:eastAsiaTheme="minorHAnsi" w:hAnsiTheme="minorHAnsi"/>
          <w:bCs/>
          <w:sz w:val="20"/>
          <w:szCs w:val="20"/>
          <w:lang w:eastAsia="en-US"/>
        </w:rPr>
        <w:t>Planta Baixa Pavimento Térreo</w:t>
      </w:r>
      <w:r w:rsidRPr="004A7596">
        <w:rPr>
          <w:rFonts w:asciiTheme="minorHAnsi" w:eastAsiaTheme="minorHAnsi" w:hAnsiTheme="minorHAnsi"/>
          <w:bCs/>
          <w:sz w:val="20"/>
          <w:szCs w:val="20"/>
          <w:lang w:eastAsia="en-US"/>
        </w:rPr>
        <w:t>.</w:t>
      </w:r>
      <w:r w:rsidRPr="004A7596">
        <w:rPr>
          <w:rFonts w:asciiTheme="minorHAnsi" w:eastAsiaTheme="minorHAnsi" w:hAnsiTheme="minorHAnsi"/>
          <w:bCs/>
          <w:sz w:val="20"/>
          <w:szCs w:val="20"/>
          <w:lang w:eastAsia="en-US"/>
        </w:rPr>
        <w:t xml:space="preserve"> 2010</w:t>
      </w:r>
      <w:r w:rsidRPr="004A7596">
        <w:rPr>
          <w:rFonts w:asciiTheme="minorHAnsi" w:eastAsiaTheme="minorHAnsi" w:hAnsiTheme="minorHAnsi"/>
          <w:bCs/>
          <w:sz w:val="20"/>
          <w:szCs w:val="20"/>
          <w:lang w:eastAsia="en-US"/>
        </w:rPr>
        <w:t xml:space="preserve">. </w:t>
      </w:r>
      <w:r w:rsidRPr="004A7596">
        <w:rPr>
          <w:rFonts w:asciiTheme="minorHAnsi" w:eastAsiaTheme="minorHAnsi" w:hAnsiTheme="minorHAnsi"/>
          <w:bCs/>
          <w:sz w:val="20"/>
          <w:szCs w:val="20"/>
          <w:lang w:eastAsia="en-US"/>
        </w:rPr>
        <w:t>1:75</w:t>
      </w:r>
      <w:r w:rsidRPr="004A7596">
        <w:rPr>
          <w:rFonts w:asciiTheme="minorHAnsi" w:hAnsiTheme="minorHAnsi"/>
          <w:sz w:val="20"/>
          <w:szCs w:val="20"/>
        </w:rPr>
        <w:t>.</w:t>
      </w:r>
    </w:p>
    <w:p w14:paraId="66FC479B" w14:textId="77777777" w:rsidR="00A7367E" w:rsidRPr="004A7596" w:rsidRDefault="00A7367E" w:rsidP="004A7596">
      <w:pPr>
        <w:pStyle w:val="NormalWeb"/>
        <w:spacing w:before="0" w:beforeAutospacing="0" w:after="0" w:afterAutospacing="0"/>
        <w:jc w:val="both"/>
        <w:rPr>
          <w:rFonts w:asciiTheme="minorHAnsi" w:hAnsiTheme="minorHAnsi"/>
          <w:sz w:val="20"/>
          <w:szCs w:val="20"/>
        </w:rPr>
      </w:pPr>
    </w:p>
    <w:p w14:paraId="0ED1A8ED" w14:textId="77777777" w:rsidR="00945DBA" w:rsidRPr="004A7596" w:rsidRDefault="00945DBA" w:rsidP="004A7596">
      <w:pPr>
        <w:pStyle w:val="NormalWeb"/>
        <w:spacing w:before="0" w:beforeAutospacing="0" w:after="0" w:afterAutospacing="0"/>
        <w:jc w:val="both"/>
        <w:rPr>
          <w:rFonts w:asciiTheme="minorHAnsi" w:eastAsiaTheme="minorHAnsi" w:hAnsiTheme="minorHAnsi"/>
          <w:bCs/>
          <w:sz w:val="20"/>
          <w:szCs w:val="20"/>
          <w:lang w:eastAsia="en-US"/>
        </w:rPr>
      </w:pPr>
    </w:p>
    <w:p w14:paraId="1DD258B3" w14:textId="6D58C4C7" w:rsidR="00EA1D08" w:rsidRPr="004A7596" w:rsidRDefault="00945DBA" w:rsidP="004A7596">
      <w:pPr>
        <w:pStyle w:val="NormalWeb"/>
        <w:spacing w:before="0" w:beforeAutospacing="0" w:after="0" w:afterAutospacing="0"/>
        <w:jc w:val="both"/>
        <w:rPr>
          <w:rFonts w:asciiTheme="minorHAnsi" w:hAnsiTheme="minorHAnsi"/>
          <w:sz w:val="20"/>
          <w:szCs w:val="20"/>
        </w:rPr>
      </w:pPr>
      <w:r w:rsidRPr="004A7596">
        <w:rPr>
          <w:rFonts w:asciiTheme="minorHAnsi" w:eastAsiaTheme="minorHAnsi" w:hAnsiTheme="minorHAnsi"/>
          <w:bCs/>
          <w:sz w:val="20"/>
          <w:szCs w:val="20"/>
          <w:lang w:eastAsia="en-US"/>
        </w:rPr>
        <w:t>______.</w:t>
      </w:r>
      <w:r w:rsidR="00A7367E" w:rsidRPr="004A7596">
        <w:rPr>
          <w:rFonts w:asciiTheme="minorHAnsi" w:eastAsiaTheme="minorHAnsi" w:hAnsiTheme="minorHAnsi"/>
          <w:bCs/>
          <w:sz w:val="20"/>
          <w:szCs w:val="20"/>
          <w:lang w:eastAsia="en-US"/>
        </w:rPr>
        <w:t xml:space="preserve"> </w:t>
      </w:r>
      <w:r w:rsidR="00EA1D08" w:rsidRPr="004A7596">
        <w:rPr>
          <w:rFonts w:asciiTheme="minorHAnsi" w:eastAsiaTheme="minorHAnsi" w:hAnsiTheme="minorHAnsi"/>
          <w:bCs/>
          <w:sz w:val="20"/>
          <w:szCs w:val="20"/>
          <w:lang w:eastAsia="en-US"/>
        </w:rPr>
        <w:t xml:space="preserve">UNIVERSIDADE FEDERAL DO RIO GRANDE DO NORTE. Superintendência de Infraestrutura. </w:t>
      </w:r>
      <w:r w:rsidR="00EA1D08" w:rsidRPr="004A7596">
        <w:rPr>
          <w:rFonts w:asciiTheme="minorHAnsi" w:eastAsiaTheme="minorHAnsi" w:hAnsiTheme="minorHAnsi"/>
          <w:b/>
          <w:bCs/>
          <w:sz w:val="20"/>
          <w:szCs w:val="20"/>
          <w:lang w:eastAsia="en-US"/>
        </w:rPr>
        <w:t xml:space="preserve">Planta geral campus central </w:t>
      </w:r>
      <w:r w:rsidR="00EA1D08" w:rsidRPr="004A7596">
        <w:rPr>
          <w:rFonts w:asciiTheme="minorHAnsi" w:eastAsiaTheme="minorHAnsi" w:hAnsiTheme="minorHAnsi"/>
          <w:bCs/>
          <w:sz w:val="20"/>
          <w:szCs w:val="20"/>
          <w:lang w:eastAsia="en-US"/>
        </w:rPr>
        <w:t>-</w:t>
      </w:r>
      <w:r w:rsidR="00EA1D08" w:rsidRPr="004A7596">
        <w:rPr>
          <w:rFonts w:asciiTheme="minorHAnsi" w:eastAsiaTheme="minorHAnsi" w:hAnsiTheme="minorHAnsi"/>
          <w:b/>
          <w:bCs/>
          <w:sz w:val="20"/>
          <w:szCs w:val="20"/>
          <w:lang w:eastAsia="en-US"/>
        </w:rPr>
        <w:t xml:space="preserve"> </w:t>
      </w:r>
      <w:r w:rsidR="00EA1D08" w:rsidRPr="004A7596">
        <w:rPr>
          <w:rFonts w:asciiTheme="minorHAnsi" w:eastAsiaTheme="minorHAnsi" w:hAnsiTheme="minorHAnsi"/>
          <w:bCs/>
          <w:sz w:val="20"/>
          <w:szCs w:val="20"/>
          <w:lang w:eastAsia="en-US"/>
        </w:rPr>
        <w:t>Levantamento de obras 2009 a 2014.</w:t>
      </w:r>
      <w:r w:rsidR="00EA1D08" w:rsidRPr="004A7596">
        <w:rPr>
          <w:rFonts w:asciiTheme="minorHAnsi" w:eastAsiaTheme="minorHAnsi" w:hAnsiTheme="minorHAnsi"/>
          <w:bCs/>
          <w:sz w:val="20"/>
          <w:szCs w:val="20"/>
          <w:lang w:eastAsia="en-US"/>
        </w:rPr>
        <w:t xml:space="preserve"> 2014</w:t>
      </w:r>
      <w:r w:rsidR="00EA1D08" w:rsidRPr="004A7596">
        <w:rPr>
          <w:rFonts w:asciiTheme="minorHAnsi" w:eastAsiaTheme="minorHAnsi" w:hAnsiTheme="minorHAnsi"/>
          <w:bCs/>
          <w:sz w:val="20"/>
          <w:szCs w:val="20"/>
          <w:lang w:eastAsia="en-US"/>
        </w:rPr>
        <w:t>. 1 Prancha: color., 0,84m x 1,18m. 1:2000</w:t>
      </w:r>
      <w:r w:rsidR="00EA1D08" w:rsidRPr="004A7596">
        <w:rPr>
          <w:rFonts w:asciiTheme="minorHAnsi" w:hAnsiTheme="minorHAnsi"/>
          <w:sz w:val="20"/>
          <w:szCs w:val="20"/>
        </w:rPr>
        <w:t>.</w:t>
      </w:r>
    </w:p>
    <w:p w14:paraId="2FE2DA9E" w14:textId="77777777" w:rsidR="003B00CB" w:rsidRDefault="003B00CB" w:rsidP="001879B5">
      <w:pPr>
        <w:autoSpaceDE w:val="0"/>
        <w:autoSpaceDN w:val="0"/>
        <w:adjustRightInd w:val="0"/>
        <w:spacing w:after="0" w:line="240" w:lineRule="auto"/>
        <w:jc w:val="both"/>
        <w:rPr>
          <w:rFonts w:cs="Calibri"/>
          <w:sz w:val="20"/>
          <w:szCs w:val="20"/>
        </w:rPr>
      </w:pPr>
    </w:p>
    <w:sectPr w:rsidR="003B00CB" w:rsidSect="007B2EAF">
      <w:type w:val="continuous"/>
      <w:pgSz w:w="11906" w:h="16838"/>
      <w:pgMar w:top="720" w:right="720" w:bottom="720" w:left="720" w:header="708" w:footer="708" w:gutter="0"/>
      <w:cols w:num="2" w:space="28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80D610" w14:textId="77777777" w:rsidR="0022684E" w:rsidRDefault="0022684E" w:rsidP="00CF1E74">
      <w:pPr>
        <w:spacing w:after="0" w:line="240" w:lineRule="auto"/>
      </w:pPr>
      <w:r>
        <w:separator/>
      </w:r>
    </w:p>
  </w:endnote>
  <w:endnote w:type="continuationSeparator" w:id="0">
    <w:p w14:paraId="574EB1E0" w14:textId="77777777" w:rsidR="0022684E" w:rsidRDefault="0022684E" w:rsidP="00CF1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5631C" w14:textId="77777777" w:rsidR="009E3EAF" w:rsidRDefault="009E3EAF" w:rsidP="00F34F0A">
    <w:pPr>
      <w:pStyle w:val="Cabealho"/>
      <w:jc w:val="center"/>
      <w:rPr>
        <w:color w:val="948A54"/>
        <w:spacing w:val="2"/>
        <w:sz w:val="20"/>
        <w:szCs w:val="20"/>
      </w:rPr>
    </w:pPr>
    <w:r>
      <w:rPr>
        <w:noProof/>
        <w:lang w:eastAsia="pt-BR"/>
      </w:rPr>
      <w:drawing>
        <wp:inline distT="0" distB="0" distL="0" distR="0" wp14:anchorId="03F9518B" wp14:editId="0EB9FC2B">
          <wp:extent cx="379730" cy="431165"/>
          <wp:effectExtent l="0" t="0" r="1270" b="6985"/>
          <wp:docPr id="5"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431165"/>
                  </a:xfrm>
                  <a:prstGeom prst="rect">
                    <a:avLst/>
                  </a:prstGeom>
                  <a:noFill/>
                  <a:ln>
                    <a:noFill/>
                  </a:ln>
                </pic:spPr>
              </pic:pic>
            </a:graphicData>
          </a:graphic>
        </wp:inline>
      </w:drawing>
    </w:r>
  </w:p>
  <w:p w14:paraId="4D582E78" w14:textId="77777777" w:rsidR="009E3EAF" w:rsidRPr="00F34F0A" w:rsidRDefault="009E3EAF" w:rsidP="00F34F0A">
    <w:pPr>
      <w:pStyle w:val="Cabealho"/>
      <w:jc w:val="center"/>
      <w:rPr>
        <w:color w:val="948A54"/>
        <w:spacing w:val="2"/>
        <w:sz w:val="20"/>
        <w:szCs w:val="20"/>
      </w:rPr>
    </w:pPr>
    <w:r w:rsidRPr="00F34F0A">
      <w:rPr>
        <w:color w:val="948A54"/>
        <w:spacing w:val="2"/>
        <w:sz w:val="20"/>
        <w:szCs w:val="20"/>
      </w:rPr>
      <w:t xml:space="preserve">Programa </w:t>
    </w:r>
    <w:r>
      <w:rPr>
        <w:color w:val="948A54"/>
        <w:spacing w:val="2"/>
        <w:sz w:val="20"/>
        <w:szCs w:val="20"/>
      </w:rPr>
      <w:t>de Pós</w:t>
    </w:r>
    <w:r w:rsidRPr="00F34F0A">
      <w:rPr>
        <w:color w:val="948A54"/>
        <w:spacing w:val="2"/>
        <w:sz w:val="20"/>
        <w:szCs w:val="20"/>
      </w:rPr>
      <w:t xml:space="preserve">-Graduação Mestrado Profissional em Arquitetura, Projeto e Meio Ambiente </w:t>
    </w:r>
    <w:r>
      <w:rPr>
        <w:color w:val="948A54"/>
        <w:spacing w:val="2"/>
        <w:sz w:val="20"/>
        <w:szCs w:val="20"/>
      </w:rPr>
      <w:t>|</w:t>
    </w:r>
    <w:r w:rsidRPr="00F34F0A">
      <w:rPr>
        <w:color w:val="948A54"/>
        <w:spacing w:val="2"/>
        <w:sz w:val="20"/>
        <w:szCs w:val="20"/>
      </w:rPr>
      <w:t>PPMPAPM/UFRN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FE9B0" w14:textId="77777777" w:rsidR="009E3EAF" w:rsidRPr="00591785" w:rsidRDefault="009E3EAF" w:rsidP="00FF741A">
    <w:pPr>
      <w:pStyle w:val="Cabealho"/>
      <w:jc w:val="center"/>
      <w:rPr>
        <w:sz w:val="16"/>
        <w:szCs w:val="16"/>
      </w:rPr>
    </w:pPr>
    <w:r w:rsidRPr="00591785">
      <w:rPr>
        <w:color w:val="948A54"/>
        <w:spacing w:val="60"/>
        <w:sz w:val="16"/>
        <w:szCs w:val="16"/>
      </w:rPr>
      <w:t>UNIVERSIDADE FEDERAL DO RIO GRANDE DO NORTE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88E955" w14:textId="77777777" w:rsidR="0022684E" w:rsidRDefault="0022684E" w:rsidP="00CF1E74">
      <w:pPr>
        <w:spacing w:after="0" w:line="240" w:lineRule="auto"/>
      </w:pPr>
      <w:r>
        <w:separator/>
      </w:r>
    </w:p>
  </w:footnote>
  <w:footnote w:type="continuationSeparator" w:id="0">
    <w:p w14:paraId="7BC54AC6" w14:textId="77777777" w:rsidR="0022684E" w:rsidRDefault="0022684E" w:rsidP="00CF1E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3DE6B" w14:textId="77777777" w:rsidR="009E3EAF" w:rsidRDefault="009E3EAF" w:rsidP="00F34F0A">
    <w:pPr>
      <w:pStyle w:val="Cabealho"/>
      <w:jc w:val="center"/>
      <w:rPr>
        <w:color w:val="948A54"/>
        <w:spacing w:val="2"/>
        <w:sz w:val="18"/>
        <w:szCs w:val="18"/>
      </w:rPr>
    </w:pPr>
    <w:r>
      <w:rPr>
        <w:noProof/>
        <w:color w:val="948A54"/>
        <w:spacing w:val="2"/>
        <w:sz w:val="18"/>
        <w:szCs w:val="18"/>
        <w:lang w:eastAsia="pt-BR"/>
      </w:rPr>
      <mc:AlternateContent>
        <mc:Choice Requires="wps">
          <w:drawing>
            <wp:anchor distT="0" distB="0" distL="114300" distR="114300" simplePos="0" relativeHeight="251657216" behindDoc="0" locked="0" layoutInCell="0" allowOverlap="1" wp14:anchorId="77675FE2" wp14:editId="53D66007">
              <wp:simplePos x="0" y="0"/>
              <wp:positionH relativeFrom="page">
                <wp:posOffset>516890</wp:posOffset>
              </wp:positionH>
              <wp:positionV relativeFrom="page">
                <wp:posOffset>0</wp:posOffset>
              </wp:positionV>
              <wp:extent cx="727710" cy="329565"/>
              <wp:effectExtent l="0" t="0" r="0" b="0"/>
              <wp:wrapNone/>
              <wp:docPr id="6"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C2B5365" w14:textId="77777777" w:rsidR="009E3EAF" w:rsidRDefault="009E3EAF">
                          <w:pPr>
                            <w:pBdr>
                              <w:bottom w:val="single" w:sz="4" w:space="1" w:color="auto"/>
                            </w:pBdr>
                          </w:pPr>
                          <w:r>
                            <w:fldChar w:fldCharType="begin"/>
                          </w:r>
                          <w:r>
                            <w:instrText>PAGE   \* MERGEFORMAT</w:instrText>
                          </w:r>
                          <w:r>
                            <w:fldChar w:fldCharType="separate"/>
                          </w:r>
                          <w:r w:rsidR="00803A67">
                            <w:rPr>
                              <w:noProof/>
                            </w:rP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77675FE2" id="Retângulo 4" o:spid="_x0000_s1026" style="position:absolute;left:0;text-align:left;margin-left:40.7pt;margin-top:0;width:57.3pt;height:25.95pt;z-index:251657216;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" o:allowincell="f" stroked="f">
              <v:textbox>
                <w:txbxContent>
                  <w:p w14:paraId="0C2B5365" w14:textId="77777777" w:rsidR="009E3EAF" w:rsidRDefault="009E3EAF">
                    <w:pPr>
                      <w:pBdr>
                        <w:bottom w:val="single" w:sz="4" w:space="1" w:color="auto"/>
                      </w:pBdr>
                    </w:pPr>
                    <w:r>
                      <w:fldChar w:fldCharType="begin"/>
                    </w:r>
                    <w:r>
                      <w:instrText>PAGE   \* MERGEFORMAT</w:instrText>
                    </w:r>
                    <w:r>
                      <w:fldChar w:fldCharType="separate"/>
                    </w:r>
                    <w:r w:rsidR="00803A67">
                      <w:rPr>
                        <w:noProof/>
                      </w:rPr>
                      <w:t>2</w:t>
                    </w:r>
                    <w:r>
                      <w:fldChar w:fldCharType="end"/>
                    </w:r>
                  </w:p>
                </w:txbxContent>
              </v:textbox>
              <w10:wrap anchorx="page" anchory="page"/>
            </v:rect>
          </w:pict>
        </mc:Fallback>
      </mc:AlternateContent>
    </w:r>
    <w:r>
      <w:rPr>
        <w:noProof/>
        <w:lang w:eastAsia="pt-BR"/>
      </w:rPr>
      <w:drawing>
        <wp:inline distT="0" distB="0" distL="0" distR="0" wp14:anchorId="622EE15B" wp14:editId="3B8840B7">
          <wp:extent cx="362585" cy="405130"/>
          <wp:effectExtent l="0" t="0" r="0" b="0"/>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585" cy="405130"/>
                  </a:xfrm>
                  <a:prstGeom prst="rect">
                    <a:avLst/>
                  </a:prstGeom>
                  <a:noFill/>
                  <a:ln>
                    <a:noFill/>
                  </a:ln>
                </pic:spPr>
              </pic:pic>
            </a:graphicData>
          </a:graphic>
        </wp:inline>
      </w:drawing>
    </w:r>
  </w:p>
  <w:p w14:paraId="2FF8A6AF" w14:textId="77777777" w:rsidR="009E3EAF" w:rsidRPr="00AC6A08" w:rsidRDefault="009E3EAF" w:rsidP="00F34F0A">
    <w:pPr>
      <w:pStyle w:val="Cabealho"/>
      <w:jc w:val="center"/>
      <w:rPr>
        <w:color w:val="948A54"/>
        <w:spacing w:val="2"/>
        <w:sz w:val="20"/>
        <w:szCs w:val="20"/>
      </w:rPr>
    </w:pPr>
    <w:r w:rsidRPr="00AC6A08">
      <w:rPr>
        <w:color w:val="948A54"/>
        <w:spacing w:val="2"/>
        <w:sz w:val="20"/>
        <w:szCs w:val="20"/>
      </w:rPr>
      <w:t xml:space="preserve">Programa de Pós-Graduação em Arquitetura e Urbanismo |PPGAU/UFRN    </w:t>
    </w:r>
  </w:p>
  <w:p w14:paraId="711F4C22" w14:textId="77777777" w:rsidR="009E3EAF" w:rsidRPr="00A64C65" w:rsidRDefault="009E3EAF" w:rsidP="00A64C65">
    <w:pPr>
      <w:pStyle w:val="Cabealho"/>
      <w:jc w:val="center"/>
      <w:rPr>
        <w:color w:val="948A54"/>
        <w:spacing w:val="2"/>
        <w:sz w:val="18"/>
        <w:szCs w:val="18"/>
      </w:rPr>
    </w:pPr>
    <w:r>
      <w:rPr>
        <w:noProof/>
        <w:color w:val="EEECE1"/>
        <w:spacing w:val="2"/>
        <w:sz w:val="18"/>
        <w:szCs w:val="18"/>
        <w:lang w:eastAsia="pt-BR"/>
      </w:rPr>
      <w:drawing>
        <wp:inline distT="0" distB="0" distL="0" distR="0" wp14:anchorId="75279274" wp14:editId="0A2A7484">
          <wp:extent cx="4839335" cy="5460365"/>
          <wp:effectExtent l="0" t="0" r="0" b="6985"/>
          <wp:docPr id="2"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39335" cy="5460365"/>
                  </a:xfrm>
                  <a:prstGeom prst="rect">
                    <a:avLst/>
                  </a:prstGeom>
                  <a:noFill/>
                  <a:ln>
                    <a:noFill/>
                  </a:ln>
                </pic:spPr>
              </pic:pic>
            </a:graphicData>
          </a:graphic>
        </wp:inline>
      </w:drawing>
    </w:r>
    <w:r>
      <w:rPr>
        <w:noProof/>
        <w:color w:val="EEECE1"/>
        <w:spacing w:val="2"/>
        <w:sz w:val="18"/>
        <w:szCs w:val="18"/>
        <w:lang w:eastAsia="pt-BR"/>
      </w:rPr>
      <w:drawing>
        <wp:inline distT="0" distB="0" distL="0" distR="0" wp14:anchorId="19C48F8C" wp14:editId="24C3AC0D">
          <wp:extent cx="4839335" cy="5460365"/>
          <wp:effectExtent l="0" t="0" r="0" b="6985"/>
          <wp:docPr id="3"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39335" cy="546036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BD24D" w14:textId="51BE0DA4" w:rsidR="009E3EAF" w:rsidRDefault="009E3EAF" w:rsidP="00744250">
    <w:pPr>
      <w:pStyle w:val="Cabealho"/>
      <w:tabs>
        <w:tab w:val="left" w:pos="1630"/>
        <w:tab w:val="left" w:pos="4004"/>
        <w:tab w:val="center" w:pos="5233"/>
      </w:tabs>
      <w:rPr>
        <w:color w:val="948A54"/>
        <w:spacing w:val="42"/>
        <w:sz w:val="20"/>
        <w:szCs w:val="20"/>
      </w:rPr>
    </w:pPr>
    <w:r>
      <w:rPr>
        <w:color w:val="948A54"/>
        <w:spacing w:val="42"/>
        <w:sz w:val="20"/>
        <w:szCs w:val="20"/>
      </w:rPr>
      <w:tab/>
    </w:r>
    <w:r>
      <w:rPr>
        <w:color w:val="948A54"/>
        <w:spacing w:val="42"/>
        <w:sz w:val="20"/>
        <w:szCs w:val="20"/>
      </w:rPr>
      <w:tab/>
    </w:r>
    <w:r w:rsidR="00987A1C">
      <w:rPr>
        <w:noProof/>
        <w:color w:val="948A54"/>
        <w:spacing w:val="42"/>
        <w:sz w:val="20"/>
        <w:szCs w:val="20"/>
        <w:lang w:eastAsia="pt-BR"/>
      </w:rPr>
      <w:drawing>
        <wp:inline distT="0" distB="0" distL="0" distR="0" wp14:anchorId="031E2539" wp14:editId="71ABBB72">
          <wp:extent cx="1440000" cy="953239"/>
          <wp:effectExtent l="0" t="0" r="8255" b="12065"/>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ubenilson\Desktop\Logo 3 simposio.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4350" t="10931" r="12876" b="24837"/>
                  <a:stretch/>
                </pic:blipFill>
                <pic:spPr bwMode="auto">
                  <a:xfrm>
                    <a:off x="0" y="0"/>
                    <a:ext cx="1440000" cy="953239"/>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r>
      <w:rPr>
        <w:color w:val="948A54"/>
        <w:spacing w:val="42"/>
        <w:sz w:val="20"/>
        <w:szCs w:val="20"/>
      </w:rPr>
      <w:tab/>
    </w:r>
    <w:r>
      <w:rPr>
        <w:color w:val="948A54"/>
        <w:spacing w:val="42"/>
        <w:sz w:val="20"/>
        <w:szCs w:val="20"/>
      </w:rPr>
      <w:tab/>
    </w:r>
  </w:p>
  <w:p w14:paraId="299FB8D4" w14:textId="4629D912" w:rsidR="009E3EAF" w:rsidRPr="00DC669D" w:rsidRDefault="009E3EAF" w:rsidP="00E127F1">
    <w:pPr>
      <w:pStyle w:val="Cabealho"/>
      <w:tabs>
        <w:tab w:val="left" w:pos="4004"/>
      </w:tabs>
      <w:jc w:val="center"/>
      <w:rPr>
        <w:color w:val="948A54"/>
        <w:spacing w:val="20"/>
        <w:sz w:val="16"/>
        <w:szCs w:val="16"/>
      </w:rPr>
    </w:pPr>
    <w:r>
      <w:rPr>
        <w:noProof/>
        <w:color w:val="948A54"/>
        <w:spacing w:val="20"/>
        <w:sz w:val="18"/>
        <w:szCs w:val="18"/>
        <w:lang w:eastAsia="pt-BR"/>
      </w:rPr>
      <mc:AlternateContent>
        <mc:Choice Requires="wps">
          <w:drawing>
            <wp:anchor distT="0" distB="0" distL="114300" distR="114300" simplePos="0" relativeHeight="251658240" behindDoc="0" locked="0" layoutInCell="0" allowOverlap="1" wp14:anchorId="3D8D5F47" wp14:editId="738D04AD">
              <wp:simplePos x="0" y="0"/>
              <wp:positionH relativeFrom="page">
                <wp:posOffset>7197090</wp:posOffset>
              </wp:positionH>
              <wp:positionV relativeFrom="page">
                <wp:posOffset>5194935</wp:posOffset>
              </wp:positionV>
              <wp:extent cx="365760" cy="329565"/>
              <wp:effectExtent l="0" t="0" r="0" b="0"/>
              <wp:wrapNone/>
              <wp:docPr id="545"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329565"/>
                      </a:xfrm>
                      <a:prstGeom prst="rect">
                        <a:avLst/>
                      </a:prstGeom>
                      <a:solidFill>
                        <a:srgbClr val="FFFFFF"/>
                      </a:solidFill>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C19F97D" w14:textId="77777777" w:rsidR="009E3EAF" w:rsidRDefault="009E3EAF">
                          <w:pPr>
                            <w:pBdr>
                              <w:bottom w:val="single" w:sz="4" w:space="1" w:color="auto"/>
                            </w:pBdr>
                          </w:pPr>
                          <w:r>
                            <w:fldChar w:fldCharType="begin"/>
                          </w:r>
                          <w:r>
                            <w:instrText>PAGE   \* MERGEFORMAT</w:instrText>
                          </w:r>
                          <w:r>
                            <w:fldChar w:fldCharType="separate"/>
                          </w:r>
                          <w:r w:rsidR="00803A67">
                            <w:rPr>
                              <w:noProof/>
                            </w:rPr>
                            <w:t>1</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3D8D5F47" id="_x0000_s1027" style="position:absolute;left:0;text-align:left;margin-left:566.7pt;margin-top:409.05pt;width:28.8pt;height:25.95pt;z-index:251658240;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" o:allowincell="f" stroked="f">
              <v:textbox>
                <w:txbxContent>
                  <w:p w14:paraId="0C19F97D" w14:textId="77777777" w:rsidR="009E3EAF" w:rsidRDefault="009E3EAF">
                    <w:pPr>
                      <w:pBdr>
                        <w:bottom w:val="single" w:sz="4" w:space="1" w:color="auto"/>
                      </w:pBdr>
                    </w:pPr>
                    <w:r>
                      <w:fldChar w:fldCharType="begin"/>
                    </w:r>
                    <w:r>
                      <w:instrText>PAGE   \* MERGEFORMAT</w:instrText>
                    </w:r>
                    <w:r>
                      <w:fldChar w:fldCharType="separate"/>
                    </w:r>
                    <w:r w:rsidR="00803A67">
                      <w:rPr>
                        <w:noProof/>
                      </w:rPr>
                      <w:t>1</w:t>
                    </w:r>
                    <w:r>
                      <w:fldChar w:fldCharType="end"/>
                    </w:r>
                  </w:p>
                </w:txbxContent>
              </v:textbox>
              <w10:wrap anchorx="page" anchory="page"/>
            </v:rect>
          </w:pict>
        </mc:Fallback>
      </mc:AlternateContent>
    </w:r>
    <w:r w:rsidR="00F541A0">
      <w:rPr>
        <w:color w:val="948A54"/>
        <w:spacing w:val="20"/>
        <w:sz w:val="20"/>
        <w:szCs w:val="20"/>
      </w:rPr>
      <w:t>4</w:t>
    </w:r>
    <w:r w:rsidRPr="00DC669D">
      <w:rPr>
        <w:color w:val="948A54"/>
        <w:spacing w:val="20"/>
        <w:sz w:val="20"/>
        <w:szCs w:val="20"/>
      </w:rPr>
      <w:t xml:space="preserve">° </w:t>
    </w:r>
    <w:r w:rsidRPr="00744250">
      <w:rPr>
        <w:color w:val="948A54"/>
        <w:spacing w:val="20"/>
        <w:sz w:val="20"/>
        <w:szCs w:val="20"/>
      </w:rPr>
      <w:t>SIMPÓSIO</w:t>
    </w:r>
    <w:r>
      <w:rPr>
        <w:color w:val="948A54"/>
        <w:spacing w:val="20"/>
        <w:sz w:val="20"/>
        <w:szCs w:val="20"/>
      </w:rPr>
      <w:t xml:space="preserve"> </w:t>
    </w:r>
    <w:r w:rsidRPr="00DC669D">
      <w:rPr>
        <w:color w:val="948A54"/>
        <w:spacing w:val="20"/>
        <w:sz w:val="20"/>
        <w:szCs w:val="20"/>
      </w:rPr>
      <w:t>DE PESQUISA DO PPGAU-UFRN</w:t>
    </w:r>
    <w:r w:rsidRPr="00DC669D">
      <w:rPr>
        <w:color w:val="948A54"/>
        <w:spacing w:val="20"/>
        <w:sz w:val="16"/>
        <w:szCs w:val="16"/>
      </w:rPr>
      <w:t xml:space="preserve"> – </w:t>
    </w:r>
    <w:r>
      <w:rPr>
        <w:color w:val="948A54"/>
        <w:spacing w:val="20"/>
        <w:sz w:val="16"/>
        <w:szCs w:val="16"/>
      </w:rPr>
      <w:t>DOUTORADO</w:t>
    </w:r>
    <w:r w:rsidRPr="00DC669D">
      <w:rPr>
        <w:color w:val="948A54"/>
        <w:spacing w:val="20"/>
        <w:sz w:val="16"/>
        <w:szCs w:val="16"/>
      </w:rPr>
      <w:t xml:space="preserve">, </w:t>
    </w:r>
    <w:r>
      <w:rPr>
        <w:color w:val="948A54"/>
        <w:spacing w:val="20"/>
        <w:sz w:val="16"/>
        <w:szCs w:val="16"/>
      </w:rPr>
      <w:t>MESTRADO ACADÊMICO</w:t>
    </w:r>
    <w:r w:rsidRPr="00DC669D">
      <w:rPr>
        <w:color w:val="948A54"/>
        <w:spacing w:val="20"/>
        <w:sz w:val="16"/>
        <w:szCs w:val="16"/>
      </w:rPr>
      <w:t xml:space="preserve"> e MESTRADO PROFISSIONAL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411483"/>
    <w:multiLevelType w:val="hybridMultilevel"/>
    <w:tmpl w:val="B4CCA7EC"/>
    <w:lvl w:ilvl="0" w:tplc="C40A5B66">
      <w:start w:val="1"/>
      <w:numFmt w:val="decimal"/>
      <w:pStyle w:val="TITULO"/>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E74"/>
    <w:rsid w:val="00061CC6"/>
    <w:rsid w:val="0008317A"/>
    <w:rsid w:val="00096961"/>
    <w:rsid w:val="000C02AB"/>
    <w:rsid w:val="000C3685"/>
    <w:rsid w:val="000D5D30"/>
    <w:rsid w:val="000F70AB"/>
    <w:rsid w:val="001125CD"/>
    <w:rsid w:val="0013088B"/>
    <w:rsid w:val="0017634B"/>
    <w:rsid w:val="001879B5"/>
    <w:rsid w:val="00192FE6"/>
    <w:rsid w:val="001A2B7A"/>
    <w:rsid w:val="001A3B6A"/>
    <w:rsid w:val="001D2629"/>
    <w:rsid w:val="001D5C13"/>
    <w:rsid w:val="001E1B92"/>
    <w:rsid w:val="001F46A9"/>
    <w:rsid w:val="001F549D"/>
    <w:rsid w:val="00201623"/>
    <w:rsid w:val="0020318F"/>
    <w:rsid w:val="0022684E"/>
    <w:rsid w:val="00244395"/>
    <w:rsid w:val="00294D9C"/>
    <w:rsid w:val="003370FC"/>
    <w:rsid w:val="00375E0C"/>
    <w:rsid w:val="0037735A"/>
    <w:rsid w:val="003800E3"/>
    <w:rsid w:val="00396DF5"/>
    <w:rsid w:val="003B00CB"/>
    <w:rsid w:val="003D31EA"/>
    <w:rsid w:val="003D5B85"/>
    <w:rsid w:val="003E017D"/>
    <w:rsid w:val="003E603D"/>
    <w:rsid w:val="003E766A"/>
    <w:rsid w:val="003F4FF8"/>
    <w:rsid w:val="00411FAD"/>
    <w:rsid w:val="004727AB"/>
    <w:rsid w:val="00492705"/>
    <w:rsid w:val="004A7596"/>
    <w:rsid w:val="004B55B8"/>
    <w:rsid w:val="004D4129"/>
    <w:rsid w:val="004E56E8"/>
    <w:rsid w:val="00500E0E"/>
    <w:rsid w:val="00500FBD"/>
    <w:rsid w:val="00537D80"/>
    <w:rsid w:val="00591785"/>
    <w:rsid w:val="005936F1"/>
    <w:rsid w:val="005974DD"/>
    <w:rsid w:val="005C69B7"/>
    <w:rsid w:val="005F559F"/>
    <w:rsid w:val="00610077"/>
    <w:rsid w:val="00625AC5"/>
    <w:rsid w:val="00652A9B"/>
    <w:rsid w:val="00652EF3"/>
    <w:rsid w:val="00682857"/>
    <w:rsid w:val="006A31FC"/>
    <w:rsid w:val="00704DDC"/>
    <w:rsid w:val="00732761"/>
    <w:rsid w:val="00744250"/>
    <w:rsid w:val="007A2CD3"/>
    <w:rsid w:val="007B2784"/>
    <w:rsid w:val="007B2EAF"/>
    <w:rsid w:val="007B344F"/>
    <w:rsid w:val="007B7A83"/>
    <w:rsid w:val="00803A67"/>
    <w:rsid w:val="008374C7"/>
    <w:rsid w:val="00852EDB"/>
    <w:rsid w:val="008550D3"/>
    <w:rsid w:val="00863708"/>
    <w:rsid w:val="00864539"/>
    <w:rsid w:val="00886270"/>
    <w:rsid w:val="008941F4"/>
    <w:rsid w:val="008A17C6"/>
    <w:rsid w:val="008A668B"/>
    <w:rsid w:val="008C30C5"/>
    <w:rsid w:val="008C324F"/>
    <w:rsid w:val="008E51D4"/>
    <w:rsid w:val="008E7FE9"/>
    <w:rsid w:val="009217AD"/>
    <w:rsid w:val="00945DBA"/>
    <w:rsid w:val="00953512"/>
    <w:rsid w:val="00967913"/>
    <w:rsid w:val="00987A1C"/>
    <w:rsid w:val="0099729C"/>
    <w:rsid w:val="009C4F33"/>
    <w:rsid w:val="009C674B"/>
    <w:rsid w:val="009E3EAF"/>
    <w:rsid w:val="009F1EF8"/>
    <w:rsid w:val="00A05D1F"/>
    <w:rsid w:val="00A13C9C"/>
    <w:rsid w:val="00A353F8"/>
    <w:rsid w:val="00A400A0"/>
    <w:rsid w:val="00A40E73"/>
    <w:rsid w:val="00A44712"/>
    <w:rsid w:val="00A64C65"/>
    <w:rsid w:val="00A7367E"/>
    <w:rsid w:val="00A75CFC"/>
    <w:rsid w:val="00A83864"/>
    <w:rsid w:val="00AC6A08"/>
    <w:rsid w:val="00AD2674"/>
    <w:rsid w:val="00AE5B84"/>
    <w:rsid w:val="00B1232A"/>
    <w:rsid w:val="00B55831"/>
    <w:rsid w:val="00B645A6"/>
    <w:rsid w:val="00B85916"/>
    <w:rsid w:val="00B95E12"/>
    <w:rsid w:val="00BB3B9E"/>
    <w:rsid w:val="00BC65CB"/>
    <w:rsid w:val="00BE6934"/>
    <w:rsid w:val="00C12F16"/>
    <w:rsid w:val="00C3594D"/>
    <w:rsid w:val="00C54BDA"/>
    <w:rsid w:val="00C74FDE"/>
    <w:rsid w:val="00CF1E74"/>
    <w:rsid w:val="00CF2C31"/>
    <w:rsid w:val="00D055D1"/>
    <w:rsid w:val="00D22DFD"/>
    <w:rsid w:val="00D42301"/>
    <w:rsid w:val="00D45189"/>
    <w:rsid w:val="00D9350F"/>
    <w:rsid w:val="00DC1FE5"/>
    <w:rsid w:val="00DC2E59"/>
    <w:rsid w:val="00DC669D"/>
    <w:rsid w:val="00DD25E7"/>
    <w:rsid w:val="00DE46BB"/>
    <w:rsid w:val="00E056C0"/>
    <w:rsid w:val="00E127F1"/>
    <w:rsid w:val="00E229B7"/>
    <w:rsid w:val="00E31180"/>
    <w:rsid w:val="00E332B9"/>
    <w:rsid w:val="00EA1D08"/>
    <w:rsid w:val="00EC68C5"/>
    <w:rsid w:val="00ED1532"/>
    <w:rsid w:val="00EF14A0"/>
    <w:rsid w:val="00EF510D"/>
    <w:rsid w:val="00F135C0"/>
    <w:rsid w:val="00F16C8A"/>
    <w:rsid w:val="00F34F0A"/>
    <w:rsid w:val="00F541A0"/>
    <w:rsid w:val="00F83478"/>
    <w:rsid w:val="00F83CEB"/>
    <w:rsid w:val="00FA2B73"/>
    <w:rsid w:val="00FA5CB9"/>
    <w:rsid w:val="00FD264B"/>
    <w:rsid w:val="00FD2F73"/>
    <w:rsid w:val="00FF741A"/>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8F415C"/>
  <w15:docId w15:val="{A5769D03-CF69-4DF0-97C9-4E3D37B1F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3CEB"/>
    <w:pPr>
      <w:spacing w:after="200" w:line="276" w:lineRule="auto"/>
    </w:pPr>
    <w:rPr>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F1E7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F1E74"/>
  </w:style>
  <w:style w:type="paragraph" w:styleId="Rodap">
    <w:name w:val="footer"/>
    <w:basedOn w:val="Normal"/>
    <w:link w:val="RodapChar"/>
    <w:uiPriority w:val="99"/>
    <w:unhideWhenUsed/>
    <w:rsid w:val="00CF1E74"/>
    <w:pPr>
      <w:tabs>
        <w:tab w:val="center" w:pos="4252"/>
        <w:tab w:val="right" w:pos="8504"/>
      </w:tabs>
      <w:spacing w:after="0" w:line="240" w:lineRule="auto"/>
    </w:pPr>
  </w:style>
  <w:style w:type="character" w:customStyle="1" w:styleId="RodapChar">
    <w:name w:val="Rodapé Char"/>
    <w:basedOn w:val="Fontepargpadro"/>
    <w:link w:val="Rodap"/>
    <w:uiPriority w:val="99"/>
    <w:rsid w:val="00CF1E74"/>
  </w:style>
  <w:style w:type="paragraph" w:styleId="Textodebalo">
    <w:name w:val="Balloon Text"/>
    <w:basedOn w:val="Normal"/>
    <w:link w:val="TextodebaloChar"/>
    <w:uiPriority w:val="99"/>
    <w:semiHidden/>
    <w:unhideWhenUsed/>
    <w:rsid w:val="00CF1E74"/>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CF1E74"/>
    <w:rPr>
      <w:rFonts w:ascii="Tahoma" w:hAnsi="Tahoma" w:cs="Tahoma"/>
      <w:sz w:val="16"/>
      <w:szCs w:val="16"/>
    </w:rPr>
  </w:style>
  <w:style w:type="paragraph" w:styleId="Textodenotadefim">
    <w:name w:val="endnote text"/>
    <w:basedOn w:val="Normal"/>
    <w:link w:val="TextodenotadefimChar"/>
    <w:uiPriority w:val="99"/>
    <w:semiHidden/>
    <w:unhideWhenUsed/>
    <w:rsid w:val="003B00CB"/>
    <w:pPr>
      <w:spacing w:after="0" w:line="240" w:lineRule="auto"/>
    </w:pPr>
    <w:rPr>
      <w:sz w:val="20"/>
      <w:szCs w:val="20"/>
      <w:lang w:val="x-none" w:eastAsia="x-none"/>
    </w:rPr>
  </w:style>
  <w:style w:type="character" w:customStyle="1" w:styleId="TextodenotadefimChar">
    <w:name w:val="Texto de nota de fim Char"/>
    <w:link w:val="Textodenotadefim"/>
    <w:uiPriority w:val="99"/>
    <w:semiHidden/>
    <w:rsid w:val="003B00CB"/>
    <w:rPr>
      <w:sz w:val="20"/>
      <w:szCs w:val="20"/>
    </w:rPr>
  </w:style>
  <w:style w:type="character" w:styleId="Refdenotadefim">
    <w:name w:val="endnote reference"/>
    <w:uiPriority w:val="99"/>
    <w:semiHidden/>
    <w:unhideWhenUsed/>
    <w:rsid w:val="003B00CB"/>
    <w:rPr>
      <w:vertAlign w:val="superscript"/>
    </w:rPr>
  </w:style>
  <w:style w:type="character" w:styleId="Refdecomentrio">
    <w:name w:val="annotation reference"/>
    <w:basedOn w:val="Fontepargpadro"/>
    <w:uiPriority w:val="99"/>
    <w:semiHidden/>
    <w:unhideWhenUsed/>
    <w:rsid w:val="009F1EF8"/>
    <w:rPr>
      <w:sz w:val="18"/>
      <w:szCs w:val="18"/>
    </w:rPr>
  </w:style>
  <w:style w:type="paragraph" w:styleId="Textodecomentrio">
    <w:name w:val="annotation text"/>
    <w:basedOn w:val="Normal"/>
    <w:link w:val="TextodecomentrioChar"/>
    <w:uiPriority w:val="99"/>
    <w:semiHidden/>
    <w:unhideWhenUsed/>
    <w:rsid w:val="009F1EF8"/>
    <w:pPr>
      <w:spacing w:line="240" w:lineRule="auto"/>
    </w:pPr>
    <w:rPr>
      <w:sz w:val="24"/>
      <w:szCs w:val="24"/>
    </w:rPr>
  </w:style>
  <w:style w:type="character" w:customStyle="1" w:styleId="TextodecomentrioChar">
    <w:name w:val="Texto de comentário Char"/>
    <w:basedOn w:val="Fontepargpadro"/>
    <w:link w:val="Textodecomentrio"/>
    <w:uiPriority w:val="99"/>
    <w:semiHidden/>
    <w:rsid w:val="009F1EF8"/>
    <w:rPr>
      <w:sz w:val="24"/>
      <w:szCs w:val="24"/>
      <w:lang w:eastAsia="en-US"/>
    </w:rPr>
  </w:style>
  <w:style w:type="paragraph" w:styleId="Assuntodocomentrio">
    <w:name w:val="annotation subject"/>
    <w:basedOn w:val="Textodecomentrio"/>
    <w:next w:val="Textodecomentrio"/>
    <w:link w:val="AssuntodocomentrioChar"/>
    <w:uiPriority w:val="99"/>
    <w:semiHidden/>
    <w:unhideWhenUsed/>
    <w:rsid w:val="009F1EF8"/>
    <w:rPr>
      <w:b/>
      <w:bCs/>
      <w:sz w:val="20"/>
      <w:szCs w:val="20"/>
    </w:rPr>
  </w:style>
  <w:style w:type="character" w:customStyle="1" w:styleId="AssuntodocomentrioChar">
    <w:name w:val="Assunto do comentário Char"/>
    <w:basedOn w:val="TextodecomentrioChar"/>
    <w:link w:val="Assuntodocomentrio"/>
    <w:uiPriority w:val="99"/>
    <w:semiHidden/>
    <w:rsid w:val="009F1EF8"/>
    <w:rPr>
      <w:b/>
      <w:bCs/>
      <w:sz w:val="24"/>
      <w:szCs w:val="24"/>
      <w:lang w:eastAsia="en-US"/>
    </w:rPr>
  </w:style>
  <w:style w:type="paragraph" w:styleId="Textodenotaderodap">
    <w:name w:val="footnote text"/>
    <w:basedOn w:val="Normal"/>
    <w:link w:val="TextodenotaderodapChar"/>
    <w:uiPriority w:val="99"/>
    <w:semiHidden/>
    <w:unhideWhenUsed/>
    <w:rsid w:val="001879B5"/>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1879B5"/>
    <w:rPr>
      <w:lang w:eastAsia="en-US"/>
    </w:rPr>
  </w:style>
  <w:style w:type="character" w:styleId="Refdenotaderodap">
    <w:name w:val="footnote reference"/>
    <w:uiPriority w:val="99"/>
    <w:semiHidden/>
    <w:unhideWhenUsed/>
    <w:rsid w:val="001879B5"/>
    <w:rPr>
      <w:vertAlign w:val="superscript"/>
    </w:rPr>
  </w:style>
  <w:style w:type="character" w:styleId="Forte">
    <w:name w:val="Strong"/>
    <w:uiPriority w:val="22"/>
    <w:qFormat/>
    <w:rsid w:val="001879B5"/>
    <w:rPr>
      <w:b/>
      <w:bCs/>
    </w:rPr>
  </w:style>
  <w:style w:type="paragraph" w:customStyle="1" w:styleId="TITULO">
    <w:name w:val="TITULO"/>
    <w:basedOn w:val="PargrafodaLista"/>
    <w:qFormat/>
    <w:rsid w:val="007B7A83"/>
    <w:pPr>
      <w:numPr>
        <w:numId w:val="1"/>
      </w:numPr>
      <w:tabs>
        <w:tab w:val="num" w:pos="360"/>
        <w:tab w:val="left" w:pos="7797"/>
      </w:tabs>
      <w:spacing w:after="0" w:line="360" w:lineRule="auto"/>
      <w:ind w:left="720" w:firstLine="0"/>
    </w:pPr>
    <w:rPr>
      <w:rFonts w:ascii="Times New Roman" w:hAnsi="Times New Roman"/>
      <w:b/>
      <w:sz w:val="24"/>
      <w:szCs w:val="24"/>
    </w:rPr>
  </w:style>
  <w:style w:type="paragraph" w:styleId="PargrafodaLista">
    <w:name w:val="List Paragraph"/>
    <w:basedOn w:val="Normal"/>
    <w:uiPriority w:val="34"/>
    <w:qFormat/>
    <w:rsid w:val="007B7A83"/>
    <w:pPr>
      <w:ind w:left="720"/>
      <w:contextualSpacing/>
    </w:pPr>
  </w:style>
  <w:style w:type="table" w:styleId="Tabelacomgrade">
    <w:name w:val="Table Grid"/>
    <w:basedOn w:val="Tabelanormal"/>
    <w:uiPriority w:val="59"/>
    <w:rsid w:val="00AE5B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A1D08"/>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576239">
      <w:bodyDiv w:val="1"/>
      <w:marLeft w:val="0"/>
      <w:marRight w:val="0"/>
      <w:marTop w:val="0"/>
      <w:marBottom w:val="0"/>
      <w:divBdr>
        <w:top w:val="none" w:sz="0" w:space="0" w:color="auto"/>
        <w:left w:val="none" w:sz="0" w:space="0" w:color="auto"/>
        <w:bottom w:val="none" w:sz="0" w:space="0" w:color="auto"/>
        <w:right w:val="none" w:sz="0" w:space="0" w:color="auto"/>
      </w:divBdr>
    </w:div>
    <w:div w:id="129656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72C0E-E21E-4E7A-A2CB-395DF1B87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4</Pages>
  <Words>1619</Words>
  <Characters>8745</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dc:creator>
  <cp:lastModifiedBy>Laura</cp:lastModifiedBy>
  <cp:revision>35</cp:revision>
  <dcterms:created xsi:type="dcterms:W3CDTF">2015-12-15T18:05:00Z</dcterms:created>
  <dcterms:modified xsi:type="dcterms:W3CDTF">2016-01-27T20:45:00Z</dcterms:modified>
</cp:coreProperties>
</file>